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Layout w:type="fixed"/>
        <w:tblLook w:val="0000"/>
      </w:tblPr>
      <w:tblGrid>
        <w:gridCol w:w="2660"/>
        <w:gridCol w:w="4394"/>
        <w:gridCol w:w="1418"/>
        <w:gridCol w:w="2018"/>
      </w:tblGrid>
      <w:tr w:rsidR="009E722E" w:rsidTr="00BA2E54">
        <w:trPr>
          <w:cantSplit/>
        </w:trPr>
        <w:tc>
          <w:tcPr>
            <w:tcW w:w="2660" w:type="dxa"/>
            <w:tcBorders>
              <w:right w:val="single" w:sz="8" w:space="0" w:color="auto"/>
            </w:tcBorders>
          </w:tcPr>
          <w:p w:rsidR="009E722E" w:rsidRDefault="009E722E" w:rsidP="009E50D8">
            <w:pPr>
              <w:pStyle w:val="Heading3"/>
              <w:rPr>
                <w:sz w:val="22"/>
              </w:rPr>
            </w:pPr>
            <w:r>
              <w:rPr>
                <w:sz w:val="22"/>
              </w:rPr>
              <w:t>ИЗВЕЩЕНИЕ</w:t>
            </w:r>
          </w:p>
        </w:tc>
        <w:tc>
          <w:tcPr>
            <w:tcW w:w="7830" w:type="dxa"/>
            <w:gridSpan w:val="3"/>
            <w:tcBorders>
              <w:left w:val="nil"/>
            </w:tcBorders>
          </w:tcPr>
          <w:p w:rsidR="009E722E" w:rsidRPr="00BA2E54" w:rsidRDefault="009E722E" w:rsidP="00BA2E54">
            <w:pPr>
              <w:rPr>
                <w:rFonts w:ascii="Arial" w:hAnsi="Arial"/>
                <w:sz w:val="18"/>
              </w:rPr>
            </w:pPr>
            <w:r w:rsidRPr="00BA2E54">
              <w:rPr>
                <w:rFonts w:ascii="Arial" w:hAnsi="Arial"/>
                <w:sz w:val="18"/>
              </w:rPr>
              <w:t xml:space="preserve">УФК по Новосибирской области (департамент по охране животного мира Новосибирской </w:t>
            </w:r>
          </w:p>
          <w:p w:rsidR="009E722E" w:rsidRDefault="009E722E" w:rsidP="00BA2E54">
            <w:pPr>
              <w:rPr>
                <w:rFonts w:ascii="Arial" w:hAnsi="Arial"/>
                <w:sz w:val="18"/>
              </w:rPr>
            </w:pPr>
            <w:r w:rsidRPr="0089094B">
              <w:rPr>
                <w:rFonts w:ascii="Arial" w:hAnsi="Arial"/>
                <w:sz w:val="18"/>
              </w:rPr>
              <w:t>области л</w:t>
            </w:r>
            <w:r>
              <w:rPr>
                <w:rFonts w:ascii="Arial" w:hAnsi="Arial"/>
                <w:sz w:val="18"/>
              </w:rPr>
              <w:t>/с 04511А62500), ИНН 5406647824</w:t>
            </w:r>
            <w:r w:rsidRPr="0089094B">
              <w:rPr>
                <w:rFonts w:ascii="Arial" w:hAnsi="Arial"/>
                <w:sz w:val="18"/>
              </w:rPr>
              <w:t xml:space="preserve"> КПП 540601001,  р/с 40101810900000010001 в Сибирское ГУ Банка России г.Новосибирск</w:t>
            </w:r>
          </w:p>
        </w:tc>
      </w:tr>
      <w:tr w:rsidR="009E722E" w:rsidTr="00BA2E54">
        <w:trPr>
          <w:gridAfter w:val="3"/>
          <w:wAfter w:w="7830" w:type="dxa"/>
          <w:cantSplit/>
          <w:trHeight w:val="207"/>
        </w:trPr>
        <w:tc>
          <w:tcPr>
            <w:tcW w:w="2660" w:type="dxa"/>
            <w:vMerge w:val="restart"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pStyle w:val="Heading1"/>
            </w:pPr>
          </w:p>
        </w:tc>
        <w:tc>
          <w:tcPr>
            <w:tcW w:w="7830" w:type="dxa"/>
            <w:gridSpan w:val="3"/>
            <w:tcBorders>
              <w:left w:val="nil"/>
              <w:bottom w:val="single" w:sz="4" w:space="0" w:color="auto"/>
            </w:tcBorders>
          </w:tcPr>
          <w:p w:rsidR="009E722E" w:rsidRDefault="009E722E" w:rsidP="009E50D8">
            <w:pPr>
              <w:rPr>
                <w:rFonts w:ascii="Arial" w:hAnsi="Arial"/>
                <w:sz w:val="16"/>
              </w:rPr>
            </w:pPr>
            <w:r w:rsidRPr="0089094B">
              <w:rPr>
                <w:rFonts w:ascii="Arial" w:hAnsi="Arial"/>
                <w:sz w:val="16"/>
              </w:rPr>
              <w:t>БИК 045004001, КБК 04810807240011000110 ОКТМО 50701000</w:t>
            </w: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7830" w:type="dxa"/>
            <w:gridSpan w:val="3"/>
            <w:tcBorders>
              <w:left w:val="nil"/>
            </w:tcBorders>
          </w:tcPr>
          <w:p w:rsidR="009E722E" w:rsidRDefault="009E722E" w:rsidP="009E50D8">
            <w:pPr>
              <w:rPr>
                <w:b/>
                <w:i/>
              </w:rPr>
            </w:pPr>
            <w:r>
              <w:rPr>
                <w:rFonts w:ascii="Arial" w:hAnsi="Arial"/>
                <w:sz w:val="16"/>
              </w:rPr>
              <w:t xml:space="preserve"> </w:t>
            </w:r>
          </w:p>
          <w:p w:rsidR="009E722E" w:rsidRPr="00B5072C" w:rsidRDefault="009E722E" w:rsidP="009E50D8">
            <w:pPr>
              <w:rPr>
                <w:rFonts w:ascii="Arial" w:hAnsi="Arial"/>
                <w:sz w:val="16"/>
                <w:lang w:val="en-US"/>
              </w:rPr>
            </w:pPr>
            <w:r w:rsidRPr="005F5545">
              <w:rPr>
                <w:rFonts w:ascii="Arial" w:hAnsi="Arial"/>
                <w:sz w:val="16"/>
              </w:rPr>
              <w:t xml:space="preserve">Ф.И.О плательщика: </w:t>
            </w:r>
            <w:r>
              <w:rPr>
                <w:rFonts w:ascii="Arial" w:hAnsi="Arial"/>
                <w:sz w:val="16"/>
                <w:lang w:val="en-US"/>
              </w:rPr>
              <w:t>#############################</w:t>
            </w: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7830" w:type="dxa"/>
            <w:gridSpan w:val="3"/>
            <w:tcBorders>
              <w:top w:val="single" w:sz="4" w:space="0" w:color="auto"/>
              <w:left w:val="nil"/>
            </w:tcBorders>
          </w:tcPr>
          <w:p w:rsidR="009E722E" w:rsidRDefault="009E722E" w:rsidP="009E50D8">
            <w:pPr>
              <w:rPr>
                <w:rFonts w:ascii="Arial" w:hAnsi="Arial"/>
                <w:sz w:val="16"/>
              </w:rPr>
            </w:pPr>
            <w:r w:rsidRPr="005F5545">
              <w:rPr>
                <w:rFonts w:ascii="Arial" w:hAnsi="Arial"/>
                <w:sz w:val="16"/>
              </w:rPr>
              <w:t>Адрес плательщика</w:t>
            </w:r>
            <w:r>
              <w:rPr>
                <w:rFonts w:ascii="Arial" w:hAnsi="Arial"/>
                <w:sz w:val="16"/>
                <w:lang w:val="en-US"/>
              </w:rPr>
              <w:t>: ###############</w:t>
            </w: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43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Вид платежа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Дата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jc w:val="center"/>
              <w:rPr>
                <w:rFonts w:ascii="Arial" w:hAnsi="Arial"/>
                <w:b/>
                <w:sz w:val="18"/>
              </w:rPr>
            </w:pPr>
            <w:r w:rsidRPr="00E53A73">
              <w:rPr>
                <w:rFonts w:ascii="Arial" w:hAnsi="Arial"/>
                <w:b/>
                <w:sz w:val="18"/>
              </w:rPr>
              <w:t>Сумма</w:t>
            </w:r>
          </w:p>
        </w:tc>
      </w:tr>
      <w:tr w:rsidR="009E722E" w:rsidTr="00E53A73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43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E722E" w:rsidRDefault="009E722E" w:rsidP="00BA2E54">
            <w:pPr>
              <w:pStyle w:val="Heading4"/>
            </w:pPr>
            <w:r>
              <w:t xml:space="preserve">Государственная пошлина за предоставление </w:t>
            </w:r>
          </w:p>
          <w:p w:rsidR="009E722E" w:rsidRDefault="009E722E" w:rsidP="00BA2E54">
            <w:pPr>
              <w:pStyle w:val="Heading4"/>
            </w:pPr>
            <w:r>
              <w:t xml:space="preserve">разрешения на добычу объектов животного </w:t>
            </w:r>
          </w:p>
          <w:p w:rsidR="009E722E" w:rsidRDefault="009E722E" w:rsidP="00BA2E54">
            <w:pPr>
              <w:pStyle w:val="Heading4"/>
            </w:pPr>
            <w:r>
              <w:t xml:space="preserve">мира, а так же за выдачу дубликата </w:t>
            </w:r>
          </w:p>
          <w:p w:rsidR="009E722E" w:rsidRDefault="009E722E" w:rsidP="00BA2E54">
            <w:pPr>
              <w:pStyle w:val="Heading4"/>
            </w:pPr>
            <w:r>
              <w:t>указанного разрешения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22E" w:rsidRPr="00E53A73" w:rsidRDefault="009E722E" w:rsidP="00E53A73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650 руб.</w:t>
            </w: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rPr>
                <w:b/>
                <w:i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rPr>
                <w:b/>
                <w:i/>
              </w:rPr>
            </w:pPr>
          </w:p>
        </w:tc>
      </w:tr>
      <w:tr w:rsidR="009E722E" w:rsidTr="00BA2E54">
        <w:trPr>
          <w:cantSplit/>
        </w:trPr>
        <w:tc>
          <w:tcPr>
            <w:tcW w:w="2660" w:type="dxa"/>
            <w:vMerge w:val="restart"/>
            <w:tcBorders>
              <w:right w:val="single" w:sz="8" w:space="0" w:color="auto"/>
            </w:tcBorders>
          </w:tcPr>
          <w:p w:rsidR="009E722E" w:rsidRDefault="009E722E" w:rsidP="009E50D8">
            <w:pPr>
              <w:pStyle w:val="Heading2"/>
            </w:pPr>
            <w:r>
              <w:t>Кассир</w:t>
            </w:r>
          </w:p>
        </w:tc>
        <w:tc>
          <w:tcPr>
            <w:tcW w:w="4394" w:type="dxa"/>
            <w:tcBorders>
              <w:left w:val="nil"/>
            </w:tcBorders>
          </w:tcPr>
          <w:p w:rsidR="009E722E" w:rsidRDefault="009E722E" w:rsidP="009E50D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Подпись </w:t>
            </w:r>
            <w:r>
              <w:rPr>
                <w:rFonts w:ascii="Arial" w:hAnsi="Arial"/>
                <w:sz w:val="16"/>
                <w:lang w:val="en-US"/>
              </w:rPr>
              <w:t xml:space="preserve"> </w:t>
            </w:r>
            <w:r>
              <w:rPr>
                <w:rFonts w:ascii="Arial" w:hAnsi="Arial"/>
                <w:sz w:val="16"/>
              </w:rPr>
              <w:t>плательщика</w:t>
            </w:r>
          </w:p>
        </w:tc>
        <w:tc>
          <w:tcPr>
            <w:tcW w:w="1418" w:type="dxa"/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Пени……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jc w:val="center"/>
              <w:rPr>
                <w:b/>
                <w:i/>
              </w:rPr>
            </w:pPr>
          </w:p>
        </w:tc>
      </w:tr>
      <w:tr w:rsidR="009E722E" w:rsidTr="00E53A73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4394" w:type="dxa"/>
            <w:tcBorders>
              <w:left w:val="nil"/>
            </w:tcBorders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</w:tcPr>
          <w:p w:rsidR="009E722E" w:rsidRPr="00BA2E54" w:rsidRDefault="009E722E" w:rsidP="009E50D8">
            <w:pPr>
              <w:rPr>
                <w:rFonts w:ascii="Arial" w:hAnsi="Arial"/>
                <w:sz w:val="18"/>
                <w:highlight w:val="yellow"/>
              </w:rPr>
            </w:pPr>
            <w:r w:rsidRPr="00E53A73">
              <w:rPr>
                <w:rFonts w:ascii="Arial" w:hAnsi="Arial"/>
                <w:sz w:val="18"/>
              </w:rPr>
              <w:t>Всего…..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22E" w:rsidRDefault="009E722E" w:rsidP="00E53A73">
            <w:pPr>
              <w:jc w:val="center"/>
              <w:rPr>
                <w:b/>
                <w:i/>
              </w:rPr>
            </w:pPr>
            <w:r>
              <w:rPr>
                <w:rFonts w:ascii="Arial" w:hAnsi="Arial"/>
                <w:sz w:val="18"/>
              </w:rPr>
              <w:t>650 руб.</w:t>
            </w: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7830" w:type="dxa"/>
            <w:gridSpan w:val="3"/>
            <w:tcBorders>
              <w:left w:val="nil"/>
              <w:bottom w:val="single" w:sz="8" w:space="0" w:color="auto"/>
            </w:tcBorders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</w:p>
        </w:tc>
      </w:tr>
      <w:tr w:rsidR="009E722E" w:rsidTr="003D6B38">
        <w:trPr>
          <w:cantSplit/>
        </w:trPr>
        <w:tc>
          <w:tcPr>
            <w:tcW w:w="2660" w:type="dxa"/>
            <w:vMerge w:val="restart"/>
            <w:tcBorders>
              <w:right w:val="single" w:sz="8" w:space="0" w:color="auto"/>
            </w:tcBorders>
          </w:tcPr>
          <w:p w:rsidR="009E722E" w:rsidRDefault="009E722E" w:rsidP="009E50D8">
            <w:pPr>
              <w:pStyle w:val="Heading3"/>
              <w:rPr>
                <w:sz w:val="22"/>
              </w:rPr>
            </w:pPr>
          </w:p>
        </w:tc>
        <w:tc>
          <w:tcPr>
            <w:tcW w:w="7830" w:type="dxa"/>
            <w:gridSpan w:val="3"/>
            <w:tcBorders>
              <w:left w:val="nil"/>
            </w:tcBorders>
          </w:tcPr>
          <w:p w:rsidR="009E722E" w:rsidRPr="00BA2E54" w:rsidRDefault="009E722E" w:rsidP="003D6B38">
            <w:pPr>
              <w:rPr>
                <w:rFonts w:ascii="Arial" w:hAnsi="Arial"/>
                <w:sz w:val="18"/>
              </w:rPr>
            </w:pPr>
            <w:r w:rsidRPr="00BA2E54">
              <w:rPr>
                <w:rFonts w:ascii="Arial" w:hAnsi="Arial"/>
                <w:sz w:val="18"/>
              </w:rPr>
              <w:t xml:space="preserve">УФК по Новосибирской области (департамент по охране животного мира Новосибирской </w:t>
            </w:r>
          </w:p>
          <w:p w:rsidR="009E722E" w:rsidRDefault="009E722E" w:rsidP="003D6B38">
            <w:pPr>
              <w:rPr>
                <w:rFonts w:ascii="Arial" w:hAnsi="Arial"/>
                <w:sz w:val="18"/>
              </w:rPr>
            </w:pPr>
            <w:r w:rsidRPr="00BA2E54">
              <w:rPr>
                <w:rFonts w:ascii="Arial" w:hAnsi="Arial"/>
                <w:sz w:val="18"/>
              </w:rPr>
              <w:t>области л/с 04511А62500), ИНН 5406647824 КПП 540601001, р/с 40101810900000010001 в ГРКЦ ГУ Банка России по Новосибирской области, г.</w:t>
            </w:r>
            <w:r>
              <w:rPr>
                <w:rFonts w:ascii="Arial" w:hAnsi="Arial"/>
                <w:sz w:val="18"/>
              </w:rPr>
              <w:t xml:space="preserve"> </w:t>
            </w:r>
            <w:r w:rsidRPr="00BA2E54">
              <w:rPr>
                <w:rFonts w:ascii="Arial" w:hAnsi="Arial"/>
                <w:sz w:val="18"/>
              </w:rPr>
              <w:t>Новосибирск</w:t>
            </w:r>
          </w:p>
        </w:tc>
      </w:tr>
      <w:tr w:rsidR="009E722E" w:rsidTr="00BA2E54">
        <w:trPr>
          <w:gridAfter w:val="3"/>
          <w:wAfter w:w="7830" w:type="dxa"/>
          <w:cantSplit/>
          <w:trHeight w:val="207"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pStyle w:val="Heading1"/>
            </w:pPr>
          </w:p>
        </w:tc>
        <w:tc>
          <w:tcPr>
            <w:tcW w:w="7830" w:type="dxa"/>
            <w:gridSpan w:val="3"/>
            <w:tcBorders>
              <w:left w:val="nil"/>
              <w:bottom w:val="single" w:sz="4" w:space="0" w:color="auto"/>
            </w:tcBorders>
          </w:tcPr>
          <w:p w:rsidR="009E722E" w:rsidRDefault="009E722E" w:rsidP="009E50D8">
            <w:pPr>
              <w:rPr>
                <w:rFonts w:ascii="Arial" w:hAnsi="Arial"/>
                <w:sz w:val="16"/>
              </w:rPr>
            </w:pPr>
            <w:r w:rsidRPr="0089094B">
              <w:rPr>
                <w:rFonts w:ascii="Arial" w:hAnsi="Arial"/>
                <w:sz w:val="16"/>
              </w:rPr>
              <w:t>БИК 045004001, КБК 04810807240011000110 ОКТМО 50701000</w:t>
            </w: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7830" w:type="dxa"/>
            <w:gridSpan w:val="3"/>
            <w:tcBorders>
              <w:left w:val="nil"/>
            </w:tcBorders>
          </w:tcPr>
          <w:p w:rsidR="009E722E" w:rsidRDefault="009E722E" w:rsidP="009E50D8">
            <w:pPr>
              <w:rPr>
                <w:rFonts w:ascii="Arial" w:hAnsi="Arial"/>
                <w:sz w:val="16"/>
              </w:rPr>
            </w:pPr>
          </w:p>
          <w:p w:rsidR="009E722E" w:rsidRPr="00B5072C" w:rsidRDefault="009E722E" w:rsidP="009E50D8">
            <w:pPr>
              <w:rPr>
                <w:rFonts w:ascii="Arial" w:hAnsi="Arial"/>
                <w:sz w:val="16"/>
                <w:lang w:val="en-US"/>
              </w:rPr>
            </w:pPr>
            <w:r w:rsidRPr="005F5545">
              <w:rPr>
                <w:rFonts w:ascii="Arial" w:hAnsi="Arial"/>
                <w:sz w:val="16"/>
              </w:rPr>
              <w:t xml:space="preserve">Ф.И.О плательщика: </w:t>
            </w:r>
            <w:r>
              <w:rPr>
                <w:rFonts w:ascii="Arial" w:hAnsi="Arial"/>
                <w:sz w:val="16"/>
                <w:lang w:val="en-US"/>
              </w:rPr>
              <w:t>################################</w:t>
            </w: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7830" w:type="dxa"/>
            <w:gridSpan w:val="3"/>
            <w:tcBorders>
              <w:top w:val="single" w:sz="4" w:space="0" w:color="auto"/>
              <w:left w:val="nil"/>
            </w:tcBorders>
          </w:tcPr>
          <w:p w:rsidR="009E722E" w:rsidRDefault="009E722E" w:rsidP="009E50D8">
            <w:pPr>
              <w:rPr>
                <w:rFonts w:ascii="Arial" w:hAnsi="Arial"/>
                <w:sz w:val="16"/>
              </w:rPr>
            </w:pPr>
            <w:r w:rsidRPr="005F5545">
              <w:rPr>
                <w:rFonts w:ascii="Arial" w:hAnsi="Arial"/>
                <w:sz w:val="16"/>
              </w:rPr>
              <w:t>Адрес плательщика</w:t>
            </w:r>
            <w:r>
              <w:rPr>
                <w:rFonts w:ascii="Arial" w:hAnsi="Arial"/>
                <w:sz w:val="16"/>
                <w:lang w:val="en-US"/>
              </w:rPr>
              <w:t xml:space="preserve">: </w:t>
            </w:r>
            <w:bookmarkStart w:id="0" w:name="_GoBack"/>
            <w:bookmarkEnd w:id="0"/>
            <w:r>
              <w:rPr>
                <w:rFonts w:ascii="Arial" w:hAnsi="Arial"/>
                <w:sz w:val="16"/>
                <w:lang w:val="en-US"/>
              </w:rPr>
              <w:t>###########################</w:t>
            </w: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439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Вид платежа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Дата</w:t>
            </w:r>
          </w:p>
        </w:tc>
        <w:tc>
          <w:tcPr>
            <w:tcW w:w="20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jc w:val="center"/>
              <w:rPr>
                <w:rFonts w:ascii="Arial" w:hAnsi="Arial"/>
                <w:b/>
                <w:sz w:val="18"/>
              </w:rPr>
            </w:pPr>
            <w:r w:rsidRPr="00E53A73">
              <w:rPr>
                <w:rFonts w:ascii="Arial" w:hAnsi="Arial"/>
                <w:b/>
                <w:sz w:val="18"/>
              </w:rPr>
              <w:t>Сумма</w:t>
            </w:r>
          </w:p>
        </w:tc>
      </w:tr>
      <w:tr w:rsidR="009E722E" w:rsidTr="00E53A73">
        <w:trPr>
          <w:cantSplit/>
        </w:trPr>
        <w:tc>
          <w:tcPr>
            <w:tcW w:w="2660" w:type="dxa"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  <w:r>
              <w:rPr>
                <w:rFonts w:ascii="Arial" w:hAnsi="Arial" w:cs="Arial"/>
                <w:b/>
              </w:rPr>
              <w:t>КВИТАНЦИЯ</w:t>
            </w:r>
          </w:p>
        </w:tc>
        <w:tc>
          <w:tcPr>
            <w:tcW w:w="43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E722E" w:rsidRDefault="009E722E" w:rsidP="00BA2E54">
            <w:pPr>
              <w:pStyle w:val="Heading4"/>
            </w:pPr>
            <w:r>
              <w:t xml:space="preserve">Государственная пошлина за предоставление </w:t>
            </w:r>
          </w:p>
          <w:p w:rsidR="009E722E" w:rsidRDefault="009E722E" w:rsidP="00BA2E54">
            <w:pPr>
              <w:pStyle w:val="Heading4"/>
            </w:pPr>
            <w:r>
              <w:t xml:space="preserve">разрешения на добычу объектов животного </w:t>
            </w:r>
          </w:p>
          <w:p w:rsidR="009E722E" w:rsidRDefault="009E722E" w:rsidP="00BA2E54">
            <w:pPr>
              <w:pStyle w:val="Heading4"/>
            </w:pPr>
            <w:r>
              <w:t xml:space="preserve">мира, а так же за выдачу дубликата </w:t>
            </w:r>
          </w:p>
          <w:p w:rsidR="009E722E" w:rsidRDefault="009E722E" w:rsidP="00BA2E54">
            <w:pPr>
              <w:pStyle w:val="Heading4"/>
            </w:pPr>
            <w:r>
              <w:t>указанного разрешения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</w:p>
        </w:tc>
        <w:tc>
          <w:tcPr>
            <w:tcW w:w="2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22E" w:rsidRPr="008E18F8" w:rsidRDefault="009E722E" w:rsidP="00E53A73">
            <w:pPr>
              <w:jc w:val="center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650 руб.</w:t>
            </w:r>
          </w:p>
        </w:tc>
      </w:tr>
      <w:tr w:rsidR="009E722E" w:rsidTr="00BA2E54">
        <w:trPr>
          <w:cantSplit/>
        </w:trPr>
        <w:tc>
          <w:tcPr>
            <w:tcW w:w="2660" w:type="dxa"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rPr>
                <w:b/>
                <w:i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rPr>
                <w:b/>
                <w:i/>
              </w:rPr>
            </w:pPr>
          </w:p>
        </w:tc>
      </w:tr>
      <w:tr w:rsidR="009E722E" w:rsidTr="00BA2E54">
        <w:trPr>
          <w:cantSplit/>
        </w:trPr>
        <w:tc>
          <w:tcPr>
            <w:tcW w:w="2660" w:type="dxa"/>
            <w:tcBorders>
              <w:right w:val="single" w:sz="8" w:space="0" w:color="auto"/>
            </w:tcBorders>
          </w:tcPr>
          <w:p w:rsidR="009E722E" w:rsidRDefault="009E722E" w:rsidP="009E50D8">
            <w:pPr>
              <w:pStyle w:val="Heading2"/>
            </w:pPr>
            <w:r>
              <w:t>Кассир</w:t>
            </w:r>
          </w:p>
        </w:tc>
        <w:tc>
          <w:tcPr>
            <w:tcW w:w="4394" w:type="dxa"/>
            <w:tcBorders>
              <w:left w:val="nil"/>
            </w:tcBorders>
          </w:tcPr>
          <w:p w:rsidR="009E722E" w:rsidRDefault="009E722E" w:rsidP="009E50D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Подпись</w:t>
            </w:r>
            <w:r>
              <w:rPr>
                <w:rFonts w:ascii="Arial" w:hAnsi="Arial"/>
                <w:sz w:val="16"/>
                <w:lang w:val="en-US"/>
              </w:rPr>
              <w:t xml:space="preserve"> </w:t>
            </w:r>
            <w:r>
              <w:rPr>
                <w:rFonts w:ascii="Arial" w:hAnsi="Arial"/>
                <w:sz w:val="16"/>
              </w:rPr>
              <w:t xml:space="preserve"> плательщика</w:t>
            </w:r>
          </w:p>
        </w:tc>
        <w:tc>
          <w:tcPr>
            <w:tcW w:w="1418" w:type="dxa"/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Пени……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722E" w:rsidRDefault="009E722E" w:rsidP="009E50D8">
            <w:pPr>
              <w:jc w:val="center"/>
              <w:rPr>
                <w:b/>
                <w:i/>
              </w:rPr>
            </w:pPr>
          </w:p>
        </w:tc>
      </w:tr>
      <w:tr w:rsidR="009E722E" w:rsidTr="00E53A73">
        <w:trPr>
          <w:cantSplit/>
        </w:trPr>
        <w:tc>
          <w:tcPr>
            <w:tcW w:w="2660" w:type="dxa"/>
            <w:vMerge w:val="restart"/>
            <w:tcBorders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4394" w:type="dxa"/>
            <w:tcBorders>
              <w:left w:val="nil"/>
            </w:tcBorders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</w:p>
        </w:tc>
        <w:tc>
          <w:tcPr>
            <w:tcW w:w="1418" w:type="dxa"/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  <w:r w:rsidRPr="00E53A73">
              <w:rPr>
                <w:rFonts w:ascii="Arial" w:hAnsi="Arial"/>
                <w:sz w:val="18"/>
              </w:rPr>
              <w:t>Всего…..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22E" w:rsidRDefault="009E722E" w:rsidP="00E53A73">
            <w:pPr>
              <w:jc w:val="center"/>
              <w:rPr>
                <w:b/>
                <w:i/>
              </w:rPr>
            </w:pPr>
            <w:r>
              <w:rPr>
                <w:rFonts w:ascii="Arial" w:hAnsi="Arial"/>
                <w:sz w:val="18"/>
              </w:rPr>
              <w:t>650 руб.</w:t>
            </w:r>
          </w:p>
        </w:tc>
      </w:tr>
      <w:tr w:rsidR="009E722E" w:rsidTr="00BA2E54">
        <w:trPr>
          <w:cantSplit/>
        </w:trPr>
        <w:tc>
          <w:tcPr>
            <w:tcW w:w="2660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9E722E" w:rsidRDefault="009E722E" w:rsidP="009E50D8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7830" w:type="dxa"/>
            <w:gridSpan w:val="3"/>
            <w:tcBorders>
              <w:left w:val="nil"/>
              <w:bottom w:val="single" w:sz="8" w:space="0" w:color="auto"/>
            </w:tcBorders>
          </w:tcPr>
          <w:p w:rsidR="009E722E" w:rsidRDefault="009E722E" w:rsidP="009E50D8">
            <w:pPr>
              <w:rPr>
                <w:rFonts w:ascii="Arial" w:hAnsi="Arial"/>
                <w:sz w:val="18"/>
              </w:rPr>
            </w:pPr>
          </w:p>
        </w:tc>
      </w:tr>
    </w:tbl>
    <w:p w:rsidR="009E722E" w:rsidRDefault="009E722E" w:rsidP="009E50D8"/>
    <w:p w:rsidR="009E722E" w:rsidRDefault="009E722E" w:rsidP="009E50D8"/>
    <w:p w:rsidR="009E722E" w:rsidRDefault="009E722E" w:rsidP="009E50D8"/>
    <w:sectPr w:rsidR="009E722E" w:rsidSect="00EE54F5">
      <w:pgSz w:w="11906" w:h="16838"/>
      <w:pgMar w:top="851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50D8"/>
    <w:rsid w:val="000A7FEB"/>
    <w:rsid w:val="00174520"/>
    <w:rsid w:val="003107A4"/>
    <w:rsid w:val="00376626"/>
    <w:rsid w:val="003D6B38"/>
    <w:rsid w:val="005F5545"/>
    <w:rsid w:val="007365F0"/>
    <w:rsid w:val="0089094B"/>
    <w:rsid w:val="008D6E18"/>
    <w:rsid w:val="008E18F8"/>
    <w:rsid w:val="009E4A77"/>
    <w:rsid w:val="009E50D8"/>
    <w:rsid w:val="009E722E"/>
    <w:rsid w:val="00B5072C"/>
    <w:rsid w:val="00BA2E54"/>
    <w:rsid w:val="00D06746"/>
    <w:rsid w:val="00DF272B"/>
    <w:rsid w:val="00DF58C1"/>
    <w:rsid w:val="00E00ACF"/>
    <w:rsid w:val="00E53A73"/>
    <w:rsid w:val="00EE54F5"/>
    <w:rsid w:val="00F40D92"/>
    <w:rsid w:val="00FD227C"/>
    <w:rsid w:val="00FE7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0D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E50D8"/>
    <w:pPr>
      <w:keepNext/>
      <w:jc w:val="right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50D8"/>
    <w:pPr>
      <w:keepNext/>
      <w:jc w:val="right"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E50D8"/>
    <w:pPr>
      <w:keepNext/>
      <w:jc w:val="right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9E50D8"/>
    <w:pPr>
      <w:keepNext/>
      <w:outlineLvl w:val="3"/>
    </w:pPr>
    <w:rPr>
      <w:b/>
      <w:i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48C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48C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48C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48C1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9E50D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188</Words>
  <Characters>1072</Characters>
  <Application>Microsoft Office Outlook</Application>
  <DocSecurity>0</DocSecurity>
  <Lines>0</Lines>
  <Paragraphs>0</Paragraphs>
  <ScaleCrop>false</ScaleCrop>
  <Company>GIBDD NSO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user733</dc:creator>
  <cp:keywords/>
  <dc:description/>
  <cp:lastModifiedBy>Silver</cp:lastModifiedBy>
  <cp:revision>4</cp:revision>
  <dcterms:created xsi:type="dcterms:W3CDTF">2015-04-09T03:48:00Z</dcterms:created>
  <dcterms:modified xsi:type="dcterms:W3CDTF">2015-10-06T09:41:00Z</dcterms:modified>
</cp:coreProperties>
</file>