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Override PartName="/word/activeX/activeX3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49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74"/>
        <w:gridCol w:w="4119"/>
        <w:gridCol w:w="3352"/>
      </w:tblGrid>
      <w:tr w:rsidR="00000000">
        <w:trPr>
          <w:tblCellSpacing w:w="15" w:type="dxa"/>
          <w:jc w:val="center"/>
        </w:trPr>
        <w:tc>
          <w:tcPr>
            <w:tcW w:w="0" w:type="auto"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1362075" cy="561975"/>
                  <wp:effectExtent l="19050" t="0" r="9525" b="0"/>
                  <wp:docPr id="1" name="Рисунок 1" descr="http://i2.guns.ru/forums/bbtitle_200607.gif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2.guns.ru/forums/bbtitle_200607.gif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noWrap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noProof/>
                <w:sz w:val="15"/>
                <w:szCs w:val="15"/>
              </w:rPr>
              <w:drawing>
                <wp:inline distT="0" distB="0" distL="0" distR="0">
                  <wp:extent cx="142875" cy="104775"/>
                  <wp:effectExtent l="19050" t="0" r="9525" b="0"/>
                  <wp:docPr id="2" name="Рисунок 2" descr="http://i2.guns.ru/forums/op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2.guns.ru/forums/op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  </w:t>
            </w:r>
            <w:hyperlink r:id="rId8" w:history="1">
              <w:r>
                <w:rPr>
                  <w:rStyle w:val="a3"/>
                  <w:rFonts w:ascii="Verdana" w:eastAsia="Times New Roman" w:hAnsi="Verdana"/>
                  <w:sz w:val="15"/>
                  <w:szCs w:val="15"/>
                </w:rPr>
                <w:t>Guns.ru Talks</w:t>
              </w:r>
            </w:hyperlink>
            <w:r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  <w:r>
              <w:rPr>
                <w:rFonts w:ascii="Verdana" w:eastAsia="Times New Roman" w:hAnsi="Verdana"/>
                <w:sz w:val="15"/>
                <w:szCs w:val="15"/>
              </w:rPr>
              <w:br/>
            </w:r>
            <w:r>
              <w:rPr>
                <w:rFonts w:ascii="Verdana" w:eastAsia="Times New Roman" w:hAnsi="Verdana"/>
                <w:noProof/>
                <w:sz w:val="15"/>
                <w:szCs w:val="15"/>
              </w:rPr>
              <w:drawing>
                <wp:inline distT="0" distB="0" distL="0" distR="0">
                  <wp:extent cx="114300" cy="114300"/>
                  <wp:effectExtent l="19050" t="0" r="0" b="0"/>
                  <wp:docPr id="3" name="Рисунок 3" descr="http://i2.guns.ru/forums/tli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2.guns.ru/forums/tlin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noProof/>
                <w:sz w:val="15"/>
                <w:szCs w:val="15"/>
              </w:rPr>
              <w:drawing>
                <wp:inline distT="0" distB="0" distL="0" distR="0">
                  <wp:extent cx="142875" cy="104775"/>
                  <wp:effectExtent l="19050" t="0" r="9525" b="0"/>
                  <wp:docPr id="4" name="Рисунок 4" descr="http://i2.guns.ru/forums/op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i2.guns.ru/forums/op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  </w:t>
            </w:r>
            <w:hyperlink r:id="rId10" w:history="1">
              <w:r>
                <w:rPr>
                  <w:rStyle w:val="a3"/>
                  <w:rFonts w:ascii="Verdana" w:eastAsia="Times New Roman" w:hAnsi="Verdana"/>
                  <w:sz w:val="15"/>
                  <w:szCs w:val="15"/>
                </w:rPr>
                <w:t>Нарезное оружие</w:t>
              </w:r>
            </w:hyperlink>
            <w:r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  <w:r>
              <w:rPr>
                <w:rFonts w:ascii="Verdana" w:eastAsia="Times New Roman" w:hAnsi="Verdana"/>
                <w:sz w:val="15"/>
                <w:szCs w:val="15"/>
              </w:rPr>
              <w:br/>
            </w:r>
            <w:r>
              <w:rPr>
                <w:rFonts w:ascii="Verdana" w:eastAsia="Times New Roman" w:hAnsi="Verdana"/>
                <w:noProof/>
                <w:sz w:val="15"/>
                <w:szCs w:val="15"/>
              </w:rPr>
              <w:drawing>
                <wp:inline distT="0" distB="0" distL="0" distR="0">
                  <wp:extent cx="228600" cy="114300"/>
                  <wp:effectExtent l="19050" t="0" r="0" b="0"/>
                  <wp:docPr id="5" name="Рисунок 5" descr="http://i2.guns.ru/forums/tline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2.guns.ru/forums/tline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noProof/>
                <w:sz w:val="15"/>
                <w:szCs w:val="15"/>
              </w:rPr>
              <w:drawing>
                <wp:inline distT="0" distB="0" distL="0" distR="0">
                  <wp:extent cx="142875" cy="104775"/>
                  <wp:effectExtent l="19050" t="0" r="9525" b="0"/>
                  <wp:docPr id="6" name="Рисунок 6" descr="http://i2.guns.ru/forums/op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i2.guns.ru/forums/op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 xml:space="preserve">  Записки флинта. Проект "Ruger - BOSS". (Page 3) </w:t>
            </w:r>
            <w:r>
              <w:rPr>
                <w:rFonts w:ascii="Verdana" w:eastAsia="Times New Roman" w:hAnsi="Verdana"/>
                <w:sz w:val="15"/>
                <w:szCs w:val="15"/>
              </w:rPr>
              <w:br/>
              <w:t>тема закрыта</w:t>
            </w:r>
          </w:p>
        </w:tc>
        <w:tc>
          <w:tcPr>
            <w:tcW w:w="0" w:type="auto"/>
            <w:vMerge w:val="restart"/>
            <w:noWrap/>
            <w:hideMark/>
          </w:tcPr>
          <w:p w:rsidR="00000000" w:rsidRDefault="001450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2381250" cy="142875"/>
                  <wp:effectExtent l="19050" t="0" r="0" b="0"/>
                  <wp:docPr id="7" name="Рисунок 7" descr="http://talks.guns.ru/forum_counter">
                    <a:hlinkClick xmlns:a="http://schemas.openxmlformats.org/drawingml/2006/main" r:id="rId12" tgtFrame="_users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alks.guns.ru/forum_counter">
                            <a:hlinkClick r:id="rId13" tgtFrame="_users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14507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</w:p>
    <w:tbl>
      <w:tblPr>
        <w:tblW w:w="49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1"/>
      </w:tblGrid>
      <w:tr w:rsidR="00000000">
        <w:trPr>
          <w:tblCellSpacing w:w="15" w:type="dxa"/>
          <w:jc w:val="center"/>
        </w:trPr>
        <w:tc>
          <w:tcPr>
            <w:tcW w:w="0" w:type="auto"/>
            <w:shd w:val="clear" w:color="auto" w:fill="DEDFDF"/>
            <w:vAlign w:val="center"/>
            <w:hideMark/>
          </w:tcPr>
          <w:p w:rsidR="00000000" w:rsidRDefault="00145070">
            <w:pPr>
              <w:jc w:val="center"/>
              <w:rPr>
                <w:rFonts w:eastAsia="Times New Roman"/>
              </w:rPr>
            </w:pPr>
            <w:hyperlink r:id="rId15" w:history="1">
              <w:r>
                <w:rPr>
                  <w:rStyle w:val="a3"/>
                  <w:rFonts w:ascii="Verdana" w:eastAsia="Times New Roman" w:hAnsi="Verdana"/>
                  <w:sz w:val="20"/>
                  <w:szCs w:val="20"/>
                </w:rPr>
                <w:t>вход</w:t>
              </w:r>
            </w:hyperlink>
            <w:r>
              <w:rPr>
                <w:rFonts w:ascii="Verdana" w:eastAsia="Times New Roman" w:hAnsi="Verdana"/>
                <w:color w:val="000080"/>
                <w:sz w:val="20"/>
                <w:szCs w:val="20"/>
              </w:rPr>
              <w:t xml:space="preserve"> | </w:t>
            </w:r>
            <w:hyperlink r:id="rId16" w:history="1">
              <w:r>
                <w:rPr>
                  <w:rStyle w:val="HTML"/>
                  <w:rFonts w:ascii="Verdana" w:eastAsia="Times New Roman" w:hAnsi="Verdana"/>
                  <w:color w:val="000080"/>
                  <w:sz w:val="20"/>
                  <w:szCs w:val="20"/>
                  <w:u w:val="single"/>
                </w:rPr>
                <w:t>зарегистрироваться</w:t>
              </w:r>
            </w:hyperlink>
            <w:r>
              <w:rPr>
                <w:rFonts w:ascii="Verdana" w:eastAsia="Times New Roman" w:hAnsi="Verdana"/>
                <w:color w:val="000080"/>
                <w:sz w:val="20"/>
                <w:szCs w:val="20"/>
              </w:rPr>
              <w:t xml:space="preserve"> | </w:t>
            </w:r>
            <w:hyperlink r:id="rId17" w:history="1">
              <w:r>
                <w:rPr>
                  <w:rStyle w:val="HTML"/>
                  <w:rFonts w:ascii="Verdana" w:eastAsia="Times New Roman" w:hAnsi="Verdana"/>
                  <w:color w:val="000080"/>
                  <w:sz w:val="20"/>
                  <w:szCs w:val="20"/>
                  <w:u w:val="single"/>
                </w:rPr>
                <w:t>поиск</w:t>
              </w:r>
            </w:hyperlink>
            <w:r>
              <w:rPr>
                <w:rFonts w:ascii="Verdana" w:eastAsia="Times New Roman" w:hAnsi="Verdana"/>
                <w:color w:val="000080"/>
                <w:sz w:val="20"/>
                <w:szCs w:val="20"/>
              </w:rPr>
              <w:t xml:space="preserve"> | </w:t>
            </w:r>
            <w:hyperlink r:id="rId18" w:history="1">
              <w:r>
                <w:rPr>
                  <w:rStyle w:val="a3"/>
                  <w:rFonts w:ascii="Verdana" w:eastAsia="Times New Roman" w:hAnsi="Verdana"/>
                  <w:sz w:val="20"/>
                  <w:szCs w:val="20"/>
                </w:rPr>
                <w:t>картинки</w:t>
              </w:r>
            </w:hyperlink>
            <w:r>
              <w:rPr>
                <w:rFonts w:ascii="Verdana" w:eastAsia="Times New Roman" w:hAnsi="Verdana"/>
                <w:color w:val="000080"/>
                <w:sz w:val="20"/>
                <w:szCs w:val="20"/>
              </w:rPr>
              <w:t xml:space="preserve"> | </w:t>
            </w:r>
            <w:hyperlink r:id="rId19" w:history="1">
              <w:r>
                <w:rPr>
                  <w:rStyle w:val="a3"/>
                  <w:rFonts w:ascii="Verdana" w:eastAsia="Times New Roman" w:hAnsi="Verdana"/>
                  <w:sz w:val="20"/>
                  <w:szCs w:val="20"/>
                </w:rPr>
                <w:t>кто здесь</w:t>
              </w:r>
            </w:hyperlink>
            <w:r>
              <w:rPr>
                <w:rFonts w:ascii="Verdana" w:eastAsia="Times New Roman" w:hAnsi="Verdana"/>
                <w:color w:val="000080"/>
                <w:sz w:val="20"/>
                <w:szCs w:val="20"/>
              </w:rPr>
              <w:t xml:space="preserve"> | </w:t>
            </w:r>
            <w:hyperlink r:id="rId20" w:history="1">
              <w:r>
                <w:rPr>
                  <w:rStyle w:val="a3"/>
                  <w:rFonts w:ascii="Verdana" w:eastAsia="Times New Roman" w:hAnsi="Verdana"/>
                  <w:b/>
                  <w:bCs/>
                  <w:sz w:val="20"/>
                  <w:szCs w:val="20"/>
                </w:rPr>
                <w:t>ссылки</w:t>
              </w:r>
            </w:hyperlink>
            <w:r>
              <w:rPr>
                <w:rFonts w:ascii="Verdana" w:eastAsia="Times New Roman" w:hAnsi="Verdana"/>
                <w:color w:val="000080"/>
                <w:sz w:val="20"/>
                <w:szCs w:val="20"/>
              </w:rPr>
              <w:t xml:space="preserve"> | </w:t>
            </w:r>
            <w:hyperlink r:id="rId21" w:history="1">
              <w:r>
                <w:rPr>
                  <w:rStyle w:val="a3"/>
                  <w:rFonts w:ascii="Verdana" w:eastAsia="Times New Roman" w:hAnsi="Verdana"/>
                  <w:sz w:val="20"/>
                  <w:szCs w:val="20"/>
                </w:rPr>
                <w:t>календарь</w:t>
              </w:r>
            </w:hyperlink>
            <w:r>
              <w:rPr>
                <w:rFonts w:ascii="Verdana" w:eastAsia="Times New Roman" w:hAnsi="Verdana"/>
                <w:color w:val="000080"/>
                <w:sz w:val="20"/>
                <w:szCs w:val="20"/>
              </w:rPr>
              <w:t xml:space="preserve"> | </w:t>
            </w:r>
            <w:hyperlink r:id="rId22" w:history="1">
              <w:r>
                <w:rPr>
                  <w:rStyle w:val="a3"/>
                  <w:rFonts w:ascii="Verdana" w:eastAsia="Times New Roman" w:hAnsi="Verdana"/>
                  <w:sz w:val="20"/>
                  <w:szCs w:val="20"/>
                </w:rPr>
                <w:t>поиск оружия</w:t>
              </w:r>
            </w:hyperlink>
            <w:r>
              <w:rPr>
                <w:rFonts w:ascii="Verdana" w:eastAsia="Times New Roman" w:hAnsi="Verdana"/>
                <w:color w:val="000080"/>
                <w:sz w:val="20"/>
                <w:szCs w:val="20"/>
              </w:rPr>
              <w:t xml:space="preserve">, </w:t>
            </w:r>
            <w:hyperlink r:id="rId23" w:history="1">
              <w:r>
                <w:rPr>
                  <w:rStyle w:val="a3"/>
                  <w:rFonts w:ascii="Verdana" w:eastAsia="Times New Roman" w:hAnsi="Verdana"/>
                  <w:b/>
                  <w:bCs/>
                  <w:sz w:val="20"/>
                  <w:szCs w:val="20"/>
                </w:rPr>
                <w:t>магазинов</w:t>
              </w:r>
            </w:hyperlink>
            <w:r>
              <w:rPr>
                <w:rFonts w:ascii="Verdana" w:eastAsia="Times New Roman" w:hAnsi="Verdana"/>
                <w:color w:val="000080"/>
                <w:sz w:val="20"/>
                <w:szCs w:val="20"/>
              </w:rPr>
              <w:t xml:space="preserve"> | </w:t>
            </w:r>
            <w:hyperlink r:id="rId24" w:history="1">
              <w:r>
                <w:rPr>
                  <w:rStyle w:val="a3"/>
                  <w:rFonts w:ascii="Verdana" w:eastAsia="Times New Roman" w:hAnsi="Verdana"/>
                  <w:b/>
                  <w:bCs/>
                  <w:sz w:val="20"/>
                  <w:szCs w:val="20"/>
                </w:rPr>
                <w:t>фотоконкурсы</w:t>
              </w:r>
            </w:hyperlink>
            <w:r>
              <w:rPr>
                <w:rFonts w:ascii="Verdana" w:eastAsia="Times New Roman" w:hAnsi="Verdana"/>
                <w:color w:val="000080"/>
                <w:sz w:val="20"/>
                <w:szCs w:val="20"/>
              </w:rPr>
              <w:t xml:space="preserve"> | </w:t>
            </w:r>
            <w:hyperlink r:id="rId25" w:history="1">
              <w:r>
                <w:rPr>
                  <w:rStyle w:val="a3"/>
                  <w:rFonts w:ascii="Verdana" w:eastAsia="Times New Roman" w:hAnsi="Verdana"/>
                  <w:b/>
                  <w:bCs/>
                  <w:sz w:val="20"/>
                  <w:szCs w:val="20"/>
                </w:rPr>
                <w:t>Аукцион</w:t>
              </w:r>
            </w:hyperlink>
            <w:r>
              <w:rPr>
                <w:rFonts w:ascii="Verdana" w:eastAsia="Times New Roman" w:hAnsi="Verdana"/>
                <w:color w:val="000080"/>
                <w:sz w:val="20"/>
                <w:szCs w:val="20"/>
              </w:rPr>
              <w:t xml:space="preserve"> </w:t>
            </w:r>
          </w:p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</w:p>
    <w:tbl>
      <w:tblPr>
        <w:tblW w:w="49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09"/>
        <w:gridCol w:w="255"/>
        <w:gridCol w:w="4781"/>
      </w:tblGrid>
      <w:tr w:rsidR="00000000">
        <w:trPr>
          <w:tblCellSpacing w:w="15" w:type="dxa"/>
          <w:jc w:val="center"/>
        </w:trPr>
        <w:tc>
          <w:tcPr>
            <w:tcW w:w="0" w:type="auto"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602"/>
              <w:gridCol w:w="200"/>
              <w:gridCol w:w="200"/>
              <w:gridCol w:w="200"/>
            </w:tblGrid>
            <w:tr w:rsidR="00000000">
              <w:trPr>
                <w:tblCellSpacing w:w="0" w:type="dxa"/>
              </w:trPr>
              <w:tc>
                <w:tcPr>
                  <w:tcW w:w="0" w:type="auto"/>
                  <w:shd w:val="clear" w:color="auto" w:fill="F7F7F7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  всего страниц: 3 : </w:t>
                  </w:r>
                </w:p>
              </w:tc>
              <w:tc>
                <w:tcPr>
                  <w:tcW w:w="0" w:type="auto"/>
                  <w:shd w:val="clear" w:color="auto" w:fill="DEDFDF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 </w:t>
                  </w:r>
                  <w:hyperlink r:id="rId26" w:history="1">
                    <w:r>
                      <w:rPr>
                        <w:rStyle w:val="a3"/>
                        <w:rFonts w:eastAsia="Times New Roman"/>
                        <w:sz w:val="20"/>
                        <w:szCs w:val="20"/>
                      </w:rPr>
                      <w:t>1</w:t>
                    </w:r>
                  </w:hyperlink>
                  <w:r>
                    <w:rPr>
                      <w:rFonts w:eastAsia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7F7F7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 </w:t>
                  </w:r>
                  <w:hyperlink r:id="rId27" w:history="1">
                    <w:r>
                      <w:rPr>
                        <w:rStyle w:val="a3"/>
                        <w:rFonts w:eastAsia="Times New Roman"/>
                        <w:sz w:val="20"/>
                        <w:szCs w:val="20"/>
                      </w:rPr>
                      <w:t>2</w:t>
                    </w:r>
                  </w:hyperlink>
                  <w:r>
                    <w:rPr>
                      <w:rFonts w:eastAsia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DEDFDF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 </w:t>
                  </w: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3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1450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  </w:t>
            </w:r>
          </w:p>
        </w:tc>
        <w:tc>
          <w:tcPr>
            <w:tcW w:w="0" w:type="auto"/>
            <w:vAlign w:val="bottom"/>
            <w:hideMark/>
          </w:tcPr>
          <w:p w:rsidR="00000000" w:rsidRDefault="00145070">
            <w:pPr>
              <w:jc w:val="right"/>
              <w:rPr>
                <w:rFonts w:eastAsia="Times New Roman"/>
              </w:rPr>
            </w:pPr>
            <w:hyperlink r:id="rId28" w:history="1">
              <w:r>
                <w:rPr>
                  <w:rStyle w:val="a3"/>
                  <w:rFonts w:ascii="Verdana" w:eastAsia="Times New Roman" w:hAnsi="Verdana"/>
                  <w:sz w:val="15"/>
                  <w:szCs w:val="15"/>
                </w:rPr>
                <w:t>следующая тема</w:t>
              </w:r>
            </w:hyperlink>
            <w:r>
              <w:rPr>
                <w:rFonts w:ascii="Verdana" w:eastAsia="Times New Roman" w:hAnsi="Verdana"/>
                <w:sz w:val="15"/>
                <w:szCs w:val="15"/>
              </w:rPr>
              <w:t xml:space="preserve"> | </w:t>
            </w:r>
            <w:hyperlink r:id="rId29" w:history="1">
              <w:r>
                <w:rPr>
                  <w:rStyle w:val="a3"/>
                  <w:rFonts w:ascii="Verdana" w:eastAsia="Times New Roman" w:hAnsi="Verdana"/>
                  <w:sz w:val="15"/>
                  <w:szCs w:val="15"/>
                </w:rPr>
                <w:t>предыдущая тема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</w:tr>
      <w:tr w:rsidR="00000000">
        <w:trPr>
          <w:tblCellSpacing w:w="15" w:type="dxa"/>
          <w:jc w:val="center"/>
        </w:trPr>
        <w:tc>
          <w:tcPr>
            <w:tcW w:w="0" w:type="auto"/>
            <w:gridSpan w:val="3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55"/>
            </w:tblGrid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00000" w:rsidRDefault="00145070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  <w:color w:val="000080"/>
                    </w:rPr>
                    <w:drawing>
                      <wp:inline distT="0" distB="0" distL="0" distR="0">
                        <wp:extent cx="7620000" cy="762000"/>
                        <wp:effectExtent l="19050" t="0" r="0" b="0"/>
                        <wp:docPr id="8" name="Рисунок 8" descr="Fine Antiquities салон антикварного оружия">
                          <a:hlinkClick xmlns:a="http://schemas.openxmlformats.org/drawingml/2006/main" r:id="rId30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Fine Antiquities салон антикварного оружия">
                                  <a:hlinkClick r:id="rId30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00000" w:rsidRDefault="00145070">
            <w:pPr>
              <w:rPr>
                <w:rFonts w:eastAsia="Times New Roman"/>
                <w:b/>
                <w:bCs/>
              </w:rPr>
            </w:pPr>
          </w:p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</w:p>
    <w:tbl>
      <w:tblPr>
        <w:tblW w:w="49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11"/>
        <w:gridCol w:w="1234"/>
      </w:tblGrid>
      <w:tr w:rsidR="00000000">
        <w:trPr>
          <w:tblCellSpacing w:w="15" w:type="dxa"/>
          <w:jc w:val="center"/>
        </w:trPr>
        <w:tc>
          <w:tcPr>
            <w:tcW w:w="0" w:type="auto"/>
            <w:hideMark/>
          </w:tcPr>
          <w:tbl>
            <w:tblPr>
              <w:tblW w:w="5000" w:type="pct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475"/>
              <w:gridCol w:w="4862"/>
              <w:gridCol w:w="1799"/>
            </w:tblGrid>
            <w:tr w:rsidR="00000000">
              <w:trPr>
                <w:tblCellSpacing w:w="7" w:type="dxa"/>
              </w:trPr>
              <w:tc>
                <w:tcPr>
                  <w:tcW w:w="900" w:type="pct"/>
                  <w:shd w:val="clear" w:color="auto" w:fill="D5E6E1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</w:rPr>
                  </w:pPr>
                  <w:r>
                    <w:rPr>
                      <w:rFonts w:ascii="Verdana" w:eastAsia="Times New Roman" w:hAnsi="Verdana"/>
                      <w:b/>
                      <w:bCs/>
                      <w:color w:val="000080"/>
                      <w:sz w:val="15"/>
                      <w:szCs w:val="15"/>
                    </w:rPr>
                    <w:t>Автор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</w:tc>
              <w:tc>
                <w:tcPr>
                  <w:tcW w:w="3000" w:type="pct"/>
                  <w:shd w:val="clear" w:color="auto" w:fill="D5E6E1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</w:rPr>
                  </w:pPr>
                  <w:r>
                    <w:rPr>
                      <w:rFonts w:ascii="Verdana" w:eastAsia="Times New Roman" w:hAnsi="Verdana"/>
                      <w:b/>
                      <w:bCs/>
                      <w:color w:val="000080"/>
                      <w:sz w:val="20"/>
                      <w:szCs w:val="20"/>
                    </w:rPr>
                    <w:t xml:space="preserve">Тема:   </w:t>
                  </w:r>
                  <w:r>
                    <w:rPr>
                      <w:rFonts w:ascii="Verdana" w:eastAsia="Times New Roman" w:hAnsi="Verdana"/>
                      <w:b/>
                      <w:bCs/>
                      <w:color w:val="000080"/>
                      <w:sz w:val="20"/>
                      <w:szCs w:val="20"/>
                    </w:rPr>
                    <w:t>Записки флинта. Проект "Ruger - BOSS".</w:t>
                  </w:r>
                  <w:r>
                    <w:rPr>
                      <w:rFonts w:ascii="Verdana" w:eastAsia="Times New Roman" w:hAnsi="Verdana"/>
                      <w:color w:val="000080"/>
                      <w:sz w:val="20"/>
                      <w:szCs w:val="20"/>
                    </w:rPr>
                    <w:t>    (просмотров: 6098)</w:t>
                  </w:r>
                </w:p>
              </w:tc>
              <w:tc>
                <w:tcPr>
                  <w:tcW w:w="1100" w:type="pct"/>
                  <w:shd w:val="clear" w:color="auto" w:fill="D5E6E1"/>
                  <w:vAlign w:val="center"/>
                  <w:hideMark/>
                </w:tcPr>
                <w:p w:rsidR="00000000" w:rsidRDefault="00145070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  <w:r>
                    <w:rPr>
                      <w:rFonts w:eastAsia="Times New Roman"/>
                      <w:noProof/>
                      <w:color w:val="000080"/>
                    </w:rPr>
                    <w:drawing>
                      <wp:inline distT="0" distB="0" distL="0" distR="0">
                        <wp:extent cx="200025" cy="161925"/>
                        <wp:effectExtent l="19050" t="0" r="9525" b="0"/>
                        <wp:docPr id="9" name="Рисунок 9" descr="версия для печати">
                          <a:hlinkClick xmlns:a="http://schemas.openxmlformats.org/drawingml/2006/main" r:id="rId32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версия для печати">
                                  <a:hlinkClick r:id="rId32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025" cy="161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</w:tc>
            </w:tr>
          </w:tbl>
          <w:p w:rsidR="00000000" w:rsidRDefault="00145070">
            <w:pPr>
              <w:rPr>
                <w:rFonts w:eastAsia="Times New Roman"/>
                <w:vanish/>
              </w:rPr>
            </w:pPr>
            <w:bookmarkStart w:id="0" w:name="m961556"/>
            <w:bookmarkEnd w:id="0"/>
          </w:p>
          <w:tbl>
            <w:tblPr>
              <w:tblW w:w="495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470"/>
              <w:gridCol w:w="6901"/>
            </w:tblGrid>
            <w:tr w:rsidR="00000000">
              <w:trPr>
                <w:tblCellSpacing w:w="0" w:type="dxa"/>
              </w:trPr>
              <w:tc>
                <w:tcPr>
                  <w:tcW w:w="900" w:type="pct"/>
                  <w:shd w:val="clear" w:color="auto" w:fill="F7F7F7"/>
                  <w:hideMark/>
                </w:tcPr>
                <w:p w:rsidR="00000000" w:rsidRDefault="00145070">
                  <w:pPr>
                    <w:rPr>
                      <w:rFonts w:eastAsia="Times New Roman"/>
                    </w:rPr>
                  </w:pPr>
                  <w:r>
                    <w:rPr>
                      <w:rFonts w:ascii="Verdana" w:eastAsia="Times New Roman" w:hAnsi="Verdana"/>
                      <w:b/>
                      <w:bCs/>
                      <w:sz w:val="20"/>
                      <w:szCs w:val="20"/>
                    </w:rPr>
                    <w:t>flint</w:t>
                  </w:r>
                </w:p>
              </w:tc>
              <w:tc>
                <w:tcPr>
                  <w:tcW w:w="4100" w:type="pct"/>
                  <w:vMerge w:val="restart"/>
                  <w:shd w:val="clear" w:color="auto" w:fill="F7F7F7"/>
                  <w:hideMark/>
                </w:tcPr>
                <w:p w:rsidR="00000000" w:rsidRDefault="00145070">
                  <w:pPr>
                    <w:rPr>
                      <w:rFonts w:ascii="Verdana" w:eastAsia="Times New Roman" w:hAnsi="Verdana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noProof/>
                      <w:color w:val="000080"/>
                    </w:rPr>
                    <w:drawing>
                      <wp:inline distT="0" distB="0" distL="0" distR="0">
                        <wp:extent cx="133350" cy="104775"/>
                        <wp:effectExtent l="19050" t="0" r="0" b="0"/>
                        <wp:docPr id="10" name="Рисунок 10" descr="http://i2.guns.ru/forums/posticon.gif">
                          <a:hlinkClick xmlns:a="http://schemas.openxmlformats.org/drawingml/2006/main" r:id="rId34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i2.guns.ru/forums/posticon.gif">
                                  <a:hlinkClick r:id="rId34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/>
                      <w:sz w:val="15"/>
                      <w:szCs w:val="15"/>
                    </w:rPr>
                    <w:t>posted 21-11-2004 12:05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t xml:space="preserve">     </w:t>
                  </w:r>
                </w:p>
                <w:p w:rsidR="00000000" w:rsidRDefault="001B692B">
                  <w:pPr>
                    <w:rPr>
                      <w:rFonts w:ascii="Verdana" w:eastAsia="Times New Roman" w:hAnsi="Verdana"/>
                      <w:sz w:val="20"/>
                      <w:szCs w:val="20"/>
                    </w:rPr>
                  </w:pP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pict>
                      <v:rect id="_x0000_i1035" style="width:0;height:1.5pt" o:hralign="center" o:hrstd="t" o:hr="t" fillcolor="#aca899" stroked="f"/>
                    </w:pict>
                  </w:r>
                </w:p>
                <w:p w:rsidR="00000000" w:rsidRDefault="00145070">
                  <w:pPr>
                    <w:rPr>
                      <w:rFonts w:ascii="Verdana" w:eastAsia="Times New Roman" w:hAnsi="Verdana"/>
                      <w:sz w:val="20"/>
                      <w:szCs w:val="20"/>
                    </w:rPr>
                  </w:pP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t xml:space="preserve">Маленький фотоальбом по просьбам трудящихся </w:t>
                  </w:r>
                  <w:r>
                    <w:rPr>
                      <w:rFonts w:ascii="Verdana" w:eastAsia="Times New Roman" w:hAnsi="Verdana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42875" cy="142875"/>
                        <wp:effectExtent l="19050" t="0" r="9525" b="0"/>
                        <wp:docPr id="12" name="Рисунок 12" descr="http://talks.guns.ru/forums/win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talks.guns.ru/forums/win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145070">
                  <w:pPr>
                    <w:pStyle w:val="a5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Ну, поехали...</w:t>
                  </w:r>
                </w:p>
                <w:p w:rsidR="00000000" w:rsidRDefault="00145070">
                  <w:pPr>
                    <w:pStyle w:val="a5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BOSS и BOSS-CR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(Conventional Recoil):</w:t>
                  </w:r>
                </w:p>
                <w:p w:rsidR="00000000" w:rsidRDefault="00145070">
                  <w:pPr>
                    <w:pStyle w:val="a5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noProof/>
                      <w:color w:val="000080"/>
                      <w:sz w:val="20"/>
                      <w:szCs w:val="20"/>
                    </w:rPr>
                    <w:drawing>
                      <wp:inline distT="0" distB="0" distL="0" distR="0">
                        <wp:extent cx="4800600" cy="5705475"/>
                        <wp:effectExtent l="19050" t="0" r="0" b="0"/>
                        <wp:docPr id="13" name="Рисунок 13" descr="http://talks.guns.ru/forums/icons/forum_pictures/000062/thm/62526.jpg">
                          <a:hlinkClick xmlns:a="http://schemas.openxmlformats.org/drawingml/2006/main" r:id="rId37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talks.guns.ru/forums/icons/forum_pictures/000062/thm/62526.jpg">
                                  <a:hlinkClick r:id="rId37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0600" cy="57054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br/>
                  </w:r>
                  <w:r>
                    <w:rPr>
                      <w:rFonts w:ascii="Verdana" w:hAnsi="Verdana"/>
                      <w:noProof/>
                      <w:color w:val="000080"/>
                      <w:sz w:val="20"/>
                      <w:szCs w:val="20"/>
                    </w:rPr>
                    <w:drawing>
                      <wp:inline distT="0" distB="0" distL="0" distR="0">
                        <wp:extent cx="4610100" cy="5715000"/>
                        <wp:effectExtent l="19050" t="0" r="0" b="0"/>
                        <wp:docPr id="14" name="Рисунок 14" descr="http://talks.guns.ru/forums/icons/forum_pictures/000062/thm/62528.jpg">
                          <a:hlinkClick xmlns:a="http://schemas.openxmlformats.org/drawingml/2006/main" r:id="rId39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talks.guns.ru/forums/icons/forum_pictures/000062/thm/62528.jpg">
                                  <a:hlinkClick r:id="rId39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0100" cy="571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145070">
                  <w:pPr>
                    <w:pStyle w:val="a5"/>
                    <w:jc w:val="right"/>
                    <w:rPr>
                      <w:rFonts w:ascii="Verdana" w:hAnsi="Verdana"/>
                      <w:sz w:val="15"/>
                      <w:szCs w:val="15"/>
                    </w:rPr>
                  </w:pPr>
                  <w:hyperlink r:id="rId41" w:history="1">
                    <w:r>
                      <w:rPr>
                        <w:rStyle w:val="a3"/>
                        <w:rFonts w:ascii="Verdana" w:hAnsi="Verdana"/>
                        <w:sz w:val="15"/>
                        <w:szCs w:val="15"/>
                      </w:rPr>
                      <w:t>edit log</w:t>
                    </w:r>
                  </w:hyperlink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shd w:val="clear" w:color="auto" w:fill="F7F7F7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vMerge/>
                  <w:shd w:val="clear" w:color="auto" w:fill="F7F7F7"/>
                  <w:vAlign w:val="center"/>
                  <w:hideMark/>
                </w:tcPr>
                <w:p w:rsidR="00000000" w:rsidRDefault="00145070">
                  <w:pPr>
                    <w:rPr>
                      <w:rFonts w:ascii="Verdana" w:hAnsi="Verdana"/>
                      <w:sz w:val="15"/>
                      <w:szCs w:val="15"/>
                    </w:rPr>
                  </w:pPr>
                </w:p>
              </w:tc>
            </w:tr>
          </w:tbl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 w:val="restart"/>
            <w:hideMark/>
          </w:tcPr>
          <w:p w:rsidR="00000000" w:rsidRDefault="00145070">
            <w:pPr>
              <w:jc w:val="right"/>
              <w:rPr>
                <w:rFonts w:eastAsia="Times New Roman"/>
              </w:rPr>
            </w:pPr>
            <w:hyperlink r:id="rId42" w:history="1">
              <w:r>
                <w:rPr>
                  <w:rStyle w:val="a3"/>
                  <w:rFonts w:eastAsia="Times New Roman"/>
                </w:rPr>
                <w:object w:dxaOrig="1440" w:dyaOrig="1440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112" type="#_x0000_t75" style="width:90pt;height:180pt" o:ole="">
                    <v:imagedata r:id="rId43" o:title=""/>
                  </v:shape>
                  <w:control r:id="rId44" w:name="DefaultOcxName" w:shapeid="_x0000_i1112"/>
                </w:object>
              </w:r>
            </w:hyperlink>
            <w:r>
              <w:rPr>
                <w:rFonts w:eastAsia="Times New Roman"/>
              </w:rPr>
              <w:br/>
              <w:t> 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1143000" cy="2286000"/>
                  <wp:effectExtent l="19050" t="0" r="0" b="0"/>
                  <wp:docPr id="16" name="Рисунок 16" descr="http://i2.guns.ru/i/artemida_120x240.gif">
                    <a:hlinkClick xmlns:a="http://schemas.openxmlformats.org/drawingml/2006/main" r:id="rId45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i2.guns.ru/i/artemida_120x240.gif">
                            <a:hlinkClick r:id="rId45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/>
              </w:rPr>
              <w:br/>
              <w:t> </w:t>
            </w:r>
            <w:r>
              <w:rPr>
                <w:rFonts w:eastAsia="Times New Roman"/>
              </w:rPr>
              <w:br/>
            </w:r>
            <w:hyperlink r:id="rId47" w:history="1">
              <w:r>
                <w:rPr>
                  <w:rStyle w:val="a3"/>
                  <w:rFonts w:eastAsia="Times New Roman"/>
                </w:rPr>
                <w:object w:dxaOrig="1440" w:dyaOrig="1440">
                  <v:shape id="_x0000_i1114" type="#_x0000_t75" style="width:90pt;height:180pt" o:ole="">
                    <v:imagedata r:id="rId43" o:title=""/>
                  </v:shape>
                  <w:control r:id="rId48" w:name="DefaultOcxName1" w:shapeid="_x0000_i1114"/>
                </w:object>
              </w:r>
            </w:hyperlink>
          </w:p>
        </w:tc>
      </w:tr>
      <w:tr w:rsidR="0000000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495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450"/>
              <w:gridCol w:w="6605"/>
            </w:tblGrid>
            <w:tr w:rsidR="00000000">
              <w:trPr>
                <w:tblCellSpacing w:w="0" w:type="dxa"/>
              </w:trPr>
              <w:tc>
                <w:tcPr>
                  <w:tcW w:w="900" w:type="pct"/>
                  <w:shd w:val="clear" w:color="auto" w:fill="DEDFDF"/>
                  <w:hideMark/>
                </w:tcPr>
                <w:p w:rsidR="00000000" w:rsidRDefault="00145070">
                  <w:pPr>
                    <w:rPr>
                      <w:rFonts w:eastAsia="Times New Roman"/>
                    </w:rPr>
                  </w:pPr>
                  <w:bookmarkStart w:id="1" w:name="m961557"/>
                  <w:bookmarkEnd w:id="1"/>
                  <w:r>
                    <w:rPr>
                      <w:rFonts w:ascii="Verdana" w:eastAsia="Times New Roman" w:hAnsi="Verdana"/>
                      <w:b/>
                      <w:bCs/>
                      <w:sz w:val="20"/>
                      <w:szCs w:val="20"/>
                    </w:rPr>
                    <w:t>flint</w:t>
                  </w:r>
                </w:p>
              </w:tc>
              <w:tc>
                <w:tcPr>
                  <w:tcW w:w="4100" w:type="pct"/>
                  <w:vMerge w:val="restart"/>
                  <w:shd w:val="clear" w:color="auto" w:fill="DEDFDF"/>
                  <w:hideMark/>
                </w:tcPr>
                <w:p w:rsidR="00000000" w:rsidRDefault="00145070">
                  <w:pPr>
                    <w:rPr>
                      <w:rFonts w:ascii="Verdana" w:eastAsia="Times New Roman" w:hAnsi="Verdana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noProof/>
                      <w:color w:val="000080"/>
                    </w:rPr>
                    <w:drawing>
                      <wp:inline distT="0" distB="0" distL="0" distR="0">
                        <wp:extent cx="133350" cy="104775"/>
                        <wp:effectExtent l="19050" t="0" r="0" b="0"/>
                        <wp:docPr id="18" name="Рисунок 18" descr="http://i2.guns.ru/forums/posticon.gif">
                          <a:hlinkClick xmlns:a="http://schemas.openxmlformats.org/drawingml/2006/main" r:id="rId49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i2.guns.ru/forums/posticon.gif">
                                  <a:hlinkClick r:id="rId49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/>
                      <w:sz w:val="15"/>
                      <w:szCs w:val="15"/>
                    </w:rPr>
                    <w:t>posted 21-11-2004 12:08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t xml:space="preserve">     </w:t>
                  </w:r>
                </w:p>
                <w:p w:rsidR="00000000" w:rsidRDefault="001B692B">
                  <w:pPr>
                    <w:rPr>
                      <w:rFonts w:ascii="Verdana" w:eastAsia="Times New Roman" w:hAnsi="Verdana"/>
                      <w:sz w:val="20"/>
                      <w:szCs w:val="20"/>
                    </w:rPr>
                  </w:pP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pict>
                      <v:rect id="_x0000_i1043" style="width:0;height:1.5pt" o:hralign="center" o:hrstd="t" o:hr="t" fillcolor="#aca899" stroked="f"/>
                    </w:pict>
                  </w:r>
                </w:p>
                <w:p w:rsidR="00000000" w:rsidRDefault="00145070">
                  <w:pPr>
                    <w:rPr>
                      <w:rFonts w:eastAsia="Times New Roman"/>
                    </w:rPr>
                  </w:pPr>
                  <w:r>
                    <w:rPr>
                      <w:rFonts w:ascii="Verdana" w:eastAsia="Times New Roman" w:hAnsi="Verdana"/>
                      <w:b/>
                      <w:bCs/>
                      <w:sz w:val="20"/>
                      <w:szCs w:val="20"/>
                    </w:rPr>
                    <w:t>BOSS-CR в разных размерах/весах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br/>
                    <w:t>Насколько мне известно, БОСС идет в 6 или 7 "разновесах" (под разные калибры) и 2-х внутренних диаметрах (под тонкие и под толстые стволы). Обратите внимание, насколько грубее работа на Винчестеровском БОССе (слева - "серебр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t>истый"), в сравнении с Браунинговскими (три черных):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br/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br/>
                  </w:r>
                  <w:r>
                    <w:rPr>
                      <w:rFonts w:ascii="Verdana" w:eastAsia="Times New Roman" w:hAnsi="Verdana"/>
                      <w:noProof/>
                      <w:color w:val="000080"/>
                      <w:sz w:val="20"/>
                      <w:szCs w:val="20"/>
                    </w:rPr>
                    <w:drawing>
                      <wp:inline distT="0" distB="0" distL="0" distR="0">
                        <wp:extent cx="3810000" cy="2562225"/>
                        <wp:effectExtent l="19050" t="0" r="0" b="0"/>
                        <wp:docPr id="20" name="Рисунок 20" descr="click for enlarge">
                          <a:hlinkClick xmlns:a="http://schemas.openxmlformats.org/drawingml/2006/main" r:id="rId50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click for enlarge">
                                  <a:hlinkClick r:id="rId50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0" cy="2562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br/>
                  </w:r>
                  <w:r>
                    <w:rPr>
                      <w:rFonts w:ascii="Verdana" w:eastAsia="Times New Roman" w:hAnsi="Verdana"/>
                      <w:noProof/>
                      <w:color w:val="000080"/>
                      <w:sz w:val="20"/>
                      <w:szCs w:val="20"/>
                    </w:rPr>
                    <w:drawing>
                      <wp:inline distT="0" distB="0" distL="0" distR="0">
                        <wp:extent cx="3810000" cy="2400300"/>
                        <wp:effectExtent l="19050" t="0" r="0" b="0"/>
                        <wp:docPr id="21" name="Рисунок 21" descr="click for enlarge">
                          <a:hlinkClick xmlns:a="http://schemas.openxmlformats.org/drawingml/2006/main" r:id="rId52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click for enlarge">
                                  <a:hlinkClick r:id="rId52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0" cy="2400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br/>
                  </w:r>
                  <w:r>
                    <w:rPr>
                      <w:rFonts w:ascii="Verdana" w:eastAsia="Times New Roman" w:hAnsi="Verdana"/>
                      <w:noProof/>
                      <w:color w:val="000080"/>
                      <w:sz w:val="20"/>
                      <w:szCs w:val="20"/>
                    </w:rPr>
                    <w:drawing>
                      <wp:inline distT="0" distB="0" distL="0" distR="0">
                        <wp:extent cx="3810000" cy="2390775"/>
                        <wp:effectExtent l="19050" t="0" r="0" b="0"/>
                        <wp:docPr id="22" name="Рисунок 22" descr="click for enlarge">
                          <a:hlinkClick xmlns:a="http://schemas.openxmlformats.org/drawingml/2006/main" r:id="rId54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click for enlarge">
                                  <a:hlinkClick r:id="rId54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0" cy="2390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shd w:val="clear" w:color="auto" w:fill="DEDFDF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vMerge/>
                  <w:shd w:val="clear" w:color="auto" w:fill="DEDFDF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495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324"/>
              <w:gridCol w:w="7047"/>
            </w:tblGrid>
            <w:tr w:rsidR="00000000">
              <w:trPr>
                <w:tblCellSpacing w:w="0" w:type="dxa"/>
              </w:trPr>
              <w:tc>
                <w:tcPr>
                  <w:tcW w:w="900" w:type="pct"/>
                  <w:shd w:val="clear" w:color="auto" w:fill="F7F7F7"/>
                  <w:hideMark/>
                </w:tcPr>
                <w:p w:rsidR="00000000" w:rsidRDefault="00145070">
                  <w:pPr>
                    <w:rPr>
                      <w:rFonts w:eastAsia="Times New Roman"/>
                    </w:rPr>
                  </w:pPr>
                  <w:bookmarkStart w:id="2" w:name="m961558"/>
                  <w:bookmarkEnd w:id="2"/>
                  <w:r>
                    <w:rPr>
                      <w:rFonts w:ascii="Verdana" w:eastAsia="Times New Roman" w:hAnsi="Verdana"/>
                      <w:b/>
                      <w:bCs/>
                      <w:sz w:val="20"/>
                      <w:szCs w:val="20"/>
                    </w:rPr>
                    <w:t>flint</w:t>
                  </w:r>
                </w:p>
              </w:tc>
              <w:tc>
                <w:tcPr>
                  <w:tcW w:w="4100" w:type="pct"/>
                  <w:vMerge w:val="restart"/>
                  <w:shd w:val="clear" w:color="auto" w:fill="F7F7F7"/>
                  <w:hideMark/>
                </w:tcPr>
                <w:p w:rsidR="00000000" w:rsidRDefault="00145070">
                  <w:pPr>
                    <w:rPr>
                      <w:rFonts w:ascii="Verdana" w:eastAsia="Times New Roman" w:hAnsi="Verdana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noProof/>
                      <w:color w:val="000080"/>
                    </w:rPr>
                    <w:drawing>
                      <wp:inline distT="0" distB="0" distL="0" distR="0">
                        <wp:extent cx="133350" cy="104775"/>
                        <wp:effectExtent l="19050" t="0" r="0" b="0"/>
                        <wp:docPr id="23" name="Рисунок 23" descr="http://i2.guns.ru/forums/posticon.gif">
                          <a:hlinkClick xmlns:a="http://schemas.openxmlformats.org/drawingml/2006/main" r:id="rId56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ttp://i2.guns.ru/forums/posticon.gif">
                                  <a:hlinkClick r:id="rId56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/>
                      <w:sz w:val="15"/>
                      <w:szCs w:val="15"/>
                    </w:rPr>
                    <w:t>posted 21-11-2004 12:08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t xml:space="preserve">     </w:t>
                  </w:r>
                </w:p>
                <w:p w:rsidR="00000000" w:rsidRDefault="001B692B">
                  <w:pPr>
                    <w:rPr>
                      <w:rFonts w:ascii="Verdana" w:eastAsia="Times New Roman" w:hAnsi="Verdana"/>
                      <w:sz w:val="20"/>
                      <w:szCs w:val="20"/>
                    </w:rPr>
                  </w:pP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pict>
                      <v:rect id="_x0000_i1048" style="width:0;height:1.5pt" o:hralign="center" o:hrstd="t" o:hr="t" fillcolor="#aca899" stroked="f"/>
                    </w:pict>
                  </w:r>
                </w:p>
                <w:p w:rsidR="00000000" w:rsidRDefault="00145070">
                  <w:pPr>
                    <w:rPr>
                      <w:rFonts w:ascii="Verdana" w:eastAsia="Times New Roman" w:hAnsi="Verdana"/>
                      <w:sz w:val="20"/>
                      <w:szCs w:val="20"/>
                    </w:rPr>
                  </w:pPr>
                  <w:r>
                    <w:rPr>
                      <w:rFonts w:ascii="Verdana" w:eastAsia="Times New Roman" w:hAnsi="Verdana"/>
                      <w:b/>
                      <w:bCs/>
                      <w:sz w:val="20"/>
                      <w:szCs w:val="20"/>
                    </w:rPr>
                    <w:t>Контрагайка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t xml:space="preserve"> (Micro-Adjustable Locknut)</w:t>
                  </w:r>
                </w:p>
                <w:p w:rsidR="00000000" w:rsidRDefault="00145070">
                  <w:pPr>
                    <w:pStyle w:val="a5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Обратите внимание на кольцо с циферками и манжету, что накрывает до 10 витков резьбы на стволе:</w:t>
                  </w:r>
                </w:p>
                <w:p w:rsidR="00000000" w:rsidRDefault="00145070">
                  <w:pPr>
                    <w:pStyle w:val="a5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noProof/>
                      <w:color w:val="000080"/>
                      <w:sz w:val="20"/>
                      <w:szCs w:val="20"/>
                    </w:rPr>
                    <w:drawing>
                      <wp:inline distT="0" distB="0" distL="0" distR="0">
                        <wp:extent cx="7591425" cy="2028825"/>
                        <wp:effectExtent l="19050" t="0" r="9525" b="0"/>
                        <wp:docPr id="25" name="Рисунок 25" descr="http://talks.guns.ru/forums/icons/forum_pictures/000062/thm/62540.jpg">
                          <a:hlinkClick xmlns:a="http://schemas.openxmlformats.org/drawingml/2006/main" r:id="rId57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http://talks.guns.ru/forums/icons/forum_pictures/000062/thm/62540.jpg">
                                  <a:hlinkClick r:id="rId57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91425" cy="2028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br/>
                  </w:r>
                  <w:r>
                    <w:rPr>
                      <w:rFonts w:ascii="Verdana" w:hAnsi="Verdana"/>
                      <w:noProof/>
                      <w:color w:val="000080"/>
                      <w:sz w:val="20"/>
                      <w:szCs w:val="20"/>
                    </w:rPr>
                    <w:drawing>
                      <wp:inline distT="0" distB="0" distL="0" distR="0">
                        <wp:extent cx="7591425" cy="2190750"/>
                        <wp:effectExtent l="19050" t="0" r="9525" b="0"/>
                        <wp:docPr id="26" name="Рисунок 26" descr="http://talks.guns.ru/forums/icons/forum_pictures/000062/thm/62542.jpg">
                          <a:hlinkClick xmlns:a="http://schemas.openxmlformats.org/drawingml/2006/main" r:id="rId59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://talks.guns.ru/forums/icons/forum_pictures/000062/thm/62542.jpg">
                                  <a:hlinkClick r:id="rId59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91425" cy="2190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br/>
                  </w:r>
                  <w:r>
                    <w:rPr>
                      <w:rFonts w:ascii="Verdana" w:hAnsi="Verdana"/>
                      <w:noProof/>
                      <w:color w:val="000080"/>
                      <w:sz w:val="20"/>
                      <w:szCs w:val="20"/>
                    </w:rPr>
                    <w:drawing>
                      <wp:inline distT="0" distB="0" distL="0" distR="0">
                        <wp:extent cx="7610475" cy="2228850"/>
                        <wp:effectExtent l="19050" t="0" r="9525" b="0"/>
                        <wp:docPr id="27" name="Рисунок 27" descr="http://talks.guns.ru/forums/icons/forum_pictures/000062/thm/62544.jpg">
                          <a:hlinkClick xmlns:a="http://schemas.openxmlformats.org/drawingml/2006/main" r:id="rId61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http://talks.guns.ru/forums/icons/forum_pictures/000062/thm/62544.jpg">
                                  <a:hlinkClick r:id="rId61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10475" cy="2228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145070">
                  <w:pPr>
                    <w:pStyle w:val="a5"/>
                    <w:jc w:val="right"/>
                    <w:rPr>
                      <w:rFonts w:ascii="Verdana" w:hAnsi="Verdana"/>
                      <w:sz w:val="15"/>
                      <w:szCs w:val="15"/>
                    </w:rPr>
                  </w:pPr>
                  <w:hyperlink r:id="rId63" w:history="1">
                    <w:r>
                      <w:rPr>
                        <w:rStyle w:val="a3"/>
                        <w:rFonts w:ascii="Verdana" w:hAnsi="Verdana"/>
                        <w:sz w:val="15"/>
                        <w:szCs w:val="15"/>
                      </w:rPr>
                      <w:t>edit log</w:t>
                    </w:r>
                  </w:hyperlink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shd w:val="clear" w:color="auto" w:fill="F7F7F7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vMerge/>
                  <w:shd w:val="clear" w:color="auto" w:fill="F7F7F7"/>
                  <w:vAlign w:val="center"/>
                  <w:hideMark/>
                </w:tcPr>
                <w:p w:rsidR="00000000" w:rsidRDefault="00145070">
                  <w:pPr>
                    <w:rPr>
                      <w:rFonts w:ascii="Verdana" w:hAnsi="Verdana"/>
                      <w:sz w:val="15"/>
                      <w:szCs w:val="15"/>
                    </w:rPr>
                  </w:pPr>
                </w:p>
              </w:tc>
            </w:tr>
          </w:tbl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495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324"/>
              <w:gridCol w:w="7047"/>
            </w:tblGrid>
            <w:tr w:rsidR="00000000">
              <w:trPr>
                <w:tblCellSpacing w:w="0" w:type="dxa"/>
              </w:trPr>
              <w:tc>
                <w:tcPr>
                  <w:tcW w:w="900" w:type="pct"/>
                  <w:shd w:val="clear" w:color="auto" w:fill="DEDFDF"/>
                  <w:hideMark/>
                </w:tcPr>
                <w:p w:rsidR="00000000" w:rsidRDefault="00145070">
                  <w:pPr>
                    <w:rPr>
                      <w:rFonts w:eastAsia="Times New Roman"/>
                    </w:rPr>
                  </w:pPr>
                  <w:bookmarkStart w:id="3" w:name="m961559"/>
                  <w:bookmarkEnd w:id="3"/>
                  <w:r>
                    <w:rPr>
                      <w:rFonts w:ascii="Verdana" w:eastAsia="Times New Roman" w:hAnsi="Verdana"/>
                      <w:b/>
                      <w:bCs/>
                      <w:sz w:val="20"/>
                      <w:szCs w:val="20"/>
                    </w:rPr>
                    <w:t>flint</w:t>
                  </w:r>
                </w:p>
              </w:tc>
              <w:tc>
                <w:tcPr>
                  <w:tcW w:w="4100" w:type="pct"/>
                  <w:vMerge w:val="restart"/>
                  <w:shd w:val="clear" w:color="auto" w:fill="DEDFDF"/>
                  <w:hideMark/>
                </w:tcPr>
                <w:p w:rsidR="00000000" w:rsidRDefault="00145070">
                  <w:pPr>
                    <w:rPr>
                      <w:rFonts w:ascii="Verdana" w:eastAsia="Times New Roman" w:hAnsi="Verdana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noProof/>
                      <w:color w:val="000080"/>
                    </w:rPr>
                    <w:drawing>
                      <wp:inline distT="0" distB="0" distL="0" distR="0">
                        <wp:extent cx="133350" cy="104775"/>
                        <wp:effectExtent l="19050" t="0" r="0" b="0"/>
                        <wp:docPr id="28" name="Рисунок 28" descr="http://i2.guns.ru/forums/posticon.gif">
                          <a:hlinkClick xmlns:a="http://schemas.openxmlformats.org/drawingml/2006/main" r:id="rId64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ttp://i2.guns.ru/forums/posticon.gif">
                                  <a:hlinkClick r:id="rId64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3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eastAsia="Times New Roman" w:hAnsi="Verdana"/>
                      <w:sz w:val="15"/>
                      <w:szCs w:val="15"/>
                    </w:rPr>
                    <w:t>posted 21-11-2004 12:09</w:t>
                  </w: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t xml:space="preserve">     </w:t>
                  </w:r>
                </w:p>
                <w:p w:rsidR="00000000" w:rsidRDefault="001B692B">
                  <w:pPr>
                    <w:rPr>
                      <w:rFonts w:ascii="Verdana" w:eastAsia="Times New Roman" w:hAnsi="Verdana"/>
                      <w:sz w:val="20"/>
                      <w:szCs w:val="20"/>
                    </w:rPr>
                  </w:pP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pict>
                      <v:rect id="_x0000_i1053" style="width:0;height:1.5pt" o:hralign="center" o:hrstd="t" o:hr="t" fillcolor="#aca899" stroked="f"/>
                    </w:pict>
                  </w:r>
                </w:p>
                <w:p w:rsidR="00000000" w:rsidRDefault="00145070">
                  <w:pPr>
                    <w:rPr>
                      <w:rFonts w:ascii="Verdana" w:eastAsia="Times New Roman" w:hAnsi="Verdana"/>
                      <w:sz w:val="20"/>
                      <w:szCs w:val="20"/>
                    </w:rPr>
                  </w:pPr>
                  <w:r>
                    <w:rPr>
                      <w:rFonts w:ascii="Verdana" w:eastAsia="Times New Roman" w:hAnsi="Verdana"/>
                      <w:sz w:val="20"/>
                      <w:szCs w:val="20"/>
                    </w:rPr>
                    <w:t>Кто-то спрашивал какой формы и как высверлены дырки на БОССе с дульным тормозом:</w:t>
                  </w:r>
                </w:p>
                <w:p w:rsidR="00000000" w:rsidRDefault="00145070">
                  <w:pPr>
                    <w:pStyle w:val="a5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noProof/>
                      <w:color w:val="000080"/>
                      <w:sz w:val="20"/>
                      <w:szCs w:val="20"/>
                    </w:rPr>
                    <w:drawing>
                      <wp:inline distT="0" distB="0" distL="0" distR="0">
                        <wp:extent cx="7600950" cy="2676525"/>
                        <wp:effectExtent l="19050" t="0" r="0" b="0"/>
                        <wp:docPr id="30" name="Рисунок 30" descr="http://talks.guns.ru/forums/icons/forum_pictures/000062/thm/62548.jpg">
                          <a:hlinkClick xmlns:a="http://schemas.openxmlformats.org/drawingml/2006/main" r:id="rId65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http://talks.guns.ru/forums/icons/forum_pictures/000062/thm/62548.jpg">
                                  <a:hlinkClick r:id="rId65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00950" cy="2676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br/>
                  </w:r>
                  <w:r>
                    <w:rPr>
                      <w:rFonts w:ascii="Verdana" w:hAnsi="Verdana"/>
                      <w:noProof/>
                      <w:color w:val="000080"/>
                      <w:sz w:val="20"/>
                      <w:szCs w:val="20"/>
                    </w:rPr>
                    <w:drawing>
                      <wp:inline distT="0" distB="0" distL="0" distR="0">
                        <wp:extent cx="7620000" cy="2800350"/>
                        <wp:effectExtent l="19050" t="0" r="0" b="0"/>
                        <wp:docPr id="31" name="Рисунок 31" descr="http://talks.guns.ru/forums/icons/forum_pictures/000062/thm/62550.jpg">
                          <a:hlinkClick xmlns:a="http://schemas.openxmlformats.org/drawingml/2006/main" r:id="rId67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http://talks.guns.ru/forums/icons/forum_pictures/000062/thm/62550.jpg">
                                  <a:hlinkClick r:id="rId67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0" cy="2800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145070">
                  <w:pPr>
                    <w:pStyle w:val="a5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Ну вот и все.</w:t>
                  </w:r>
                </w:p>
                <w:p w:rsidR="00000000" w:rsidRDefault="00145070">
                  <w:pPr>
                    <w:pStyle w:val="a5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Удачи</w:t>
                  </w:r>
                </w:p>
                <w:p w:rsidR="00000000" w:rsidRDefault="00145070">
                  <w:pPr>
                    <w:pStyle w:val="a5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флинт</w:t>
                  </w:r>
                </w:p>
                <w:p w:rsidR="00000000" w:rsidRDefault="00145070">
                  <w:pPr>
                    <w:pStyle w:val="a5"/>
                    <w:jc w:val="right"/>
                    <w:rPr>
                      <w:rFonts w:ascii="Verdana" w:hAnsi="Verdana"/>
                      <w:sz w:val="15"/>
                      <w:szCs w:val="15"/>
                    </w:rPr>
                  </w:pPr>
                  <w:hyperlink r:id="rId69" w:history="1">
                    <w:r>
                      <w:rPr>
                        <w:rStyle w:val="a3"/>
                        <w:rFonts w:ascii="Verdana" w:hAnsi="Verdana"/>
                        <w:sz w:val="15"/>
                        <w:szCs w:val="15"/>
                      </w:rPr>
                      <w:t>edit log</w:t>
                    </w:r>
                  </w:hyperlink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shd w:val="clear" w:color="auto" w:fill="DEDFDF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vMerge/>
                  <w:shd w:val="clear" w:color="auto" w:fill="DEDFDF"/>
                  <w:vAlign w:val="center"/>
                  <w:hideMark/>
                </w:tcPr>
                <w:p w:rsidR="00000000" w:rsidRDefault="00145070">
                  <w:pPr>
                    <w:rPr>
                      <w:rFonts w:ascii="Verdana" w:hAnsi="Verdana"/>
                      <w:sz w:val="15"/>
                      <w:szCs w:val="15"/>
                    </w:rPr>
                  </w:pPr>
                </w:p>
              </w:tc>
            </w:tr>
          </w:tbl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  <w:bookmarkStart w:id="4" w:name="m961560"/>
      <w:bookmarkEnd w:id="4"/>
    </w:p>
    <w:tbl>
      <w:tblPr>
        <w:tblW w:w="495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78"/>
        <w:gridCol w:w="7643"/>
      </w:tblGrid>
      <w:tr w:rsidR="00000000">
        <w:trPr>
          <w:tblCellSpacing w:w="0" w:type="dxa"/>
          <w:jc w:val="center"/>
        </w:trPr>
        <w:tc>
          <w:tcPr>
            <w:tcW w:w="900" w:type="pct"/>
            <w:shd w:val="clear" w:color="auto" w:fill="F7F7F7"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rony</w:t>
            </w:r>
          </w:p>
        </w:tc>
        <w:tc>
          <w:tcPr>
            <w:tcW w:w="4100" w:type="pct"/>
            <w:vMerge w:val="restart"/>
            <w:shd w:val="clear" w:color="auto" w:fill="F7F7F7"/>
            <w:hideMark/>
          </w:tcPr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304800" cy="304800"/>
                  <wp:effectExtent l="19050" t="0" r="0" b="0"/>
                  <wp:docPr id="32" name="Рисунок 32" descr="http://i2.guns.ru/forums/posticon.gif">
                    <a:hlinkClick xmlns:a="http://schemas.openxmlformats.org/drawingml/2006/main" r:id="rId70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i2.guns.ru/forums/posticon.gif">
                            <a:hlinkClick r:id="rId70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posted 21-11-2004 05:50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     </w:t>
            </w:r>
          </w:p>
          <w:p w:rsidR="00000000" w:rsidRDefault="001B692B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57" style="width:0;height:1.5pt" o:hralign="center" o:hrstd="t" o:hr="t" fillcolor="#aca899" stroked="f"/>
              </w:pict>
            </w:r>
          </w:p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 xml:space="preserve">возможно дилетантский вопрос - но хотелесь бы услышать ваше мнение по поводу напряжения в стволе -как оно меняетя после нарезки резьбы? как нарезали? делали ли "отпускание" глубоким охлаждением? </w:t>
            </w:r>
            <w:r>
              <w:rPr>
                <w:rFonts w:ascii="Verdana" w:eastAsia="Times New Roman" w:hAnsi="Verdana"/>
                <w:sz w:val="20"/>
                <w:szCs w:val="20"/>
              </w:rPr>
              <w:br/>
              <w:t>не проще ли для начала п</w:t>
            </w:r>
            <w:r>
              <w:rPr>
                <w:rFonts w:ascii="Verdana" w:eastAsia="Times New Roman" w:hAnsi="Verdana"/>
                <w:sz w:val="20"/>
                <w:szCs w:val="20"/>
              </w:rPr>
              <w:t>оэксперементировать с насадкой без резьбы?</w:t>
            </w:r>
            <w:r>
              <w:rPr>
                <w:rFonts w:ascii="Verdana" w:eastAsia="Times New Roman" w:hAnsi="Verdana"/>
                <w:sz w:val="20"/>
                <w:szCs w:val="20"/>
              </w:rPr>
              <w:br/>
              <w:t>с ув.</w:t>
            </w:r>
          </w:p>
          <w:p w:rsidR="00000000" w:rsidRDefault="00145070">
            <w:pPr>
              <w:pStyle w:val="a5"/>
              <w:jc w:val="right"/>
              <w:rPr>
                <w:rFonts w:ascii="Verdana" w:hAnsi="Verdana"/>
                <w:sz w:val="15"/>
                <w:szCs w:val="15"/>
              </w:rPr>
            </w:pPr>
            <w:hyperlink r:id="rId71" w:history="1">
              <w:r>
                <w:rPr>
                  <w:rStyle w:val="a3"/>
                  <w:rFonts w:ascii="Verdana" w:hAnsi="Verdana"/>
                  <w:sz w:val="15"/>
                  <w:szCs w:val="15"/>
                </w:rPr>
                <w:t>edit log</w:t>
              </w:r>
            </w:hyperlink>
          </w:p>
        </w:tc>
      </w:tr>
      <w:tr w:rsidR="00000000">
        <w:trPr>
          <w:tblCellSpacing w:w="0" w:type="dxa"/>
          <w:jc w:val="center"/>
        </w:trPr>
        <w:tc>
          <w:tcPr>
            <w:tcW w:w="0" w:type="auto"/>
            <w:shd w:val="clear" w:color="auto" w:fill="F7F7F7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shd w:val="clear" w:color="auto" w:fill="F7F7F7"/>
            <w:vAlign w:val="center"/>
            <w:hideMark/>
          </w:tcPr>
          <w:p w:rsidR="00000000" w:rsidRDefault="00145070">
            <w:pPr>
              <w:rPr>
                <w:rFonts w:ascii="Verdana" w:hAnsi="Verdana"/>
                <w:sz w:val="15"/>
                <w:szCs w:val="15"/>
              </w:rPr>
            </w:pPr>
          </w:p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  <w:bookmarkStart w:id="5" w:name="m961561"/>
      <w:bookmarkEnd w:id="5"/>
    </w:p>
    <w:tbl>
      <w:tblPr>
        <w:tblW w:w="495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78"/>
        <w:gridCol w:w="7643"/>
      </w:tblGrid>
      <w:tr w:rsidR="00000000">
        <w:trPr>
          <w:tblCellSpacing w:w="0" w:type="dxa"/>
          <w:jc w:val="center"/>
        </w:trPr>
        <w:tc>
          <w:tcPr>
            <w:tcW w:w="900" w:type="pct"/>
            <w:shd w:val="clear" w:color="auto" w:fill="DEDFDF"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flint</w:t>
            </w:r>
          </w:p>
        </w:tc>
        <w:tc>
          <w:tcPr>
            <w:tcW w:w="4100" w:type="pct"/>
            <w:vMerge w:val="restart"/>
            <w:shd w:val="clear" w:color="auto" w:fill="DEDFDF"/>
            <w:hideMark/>
          </w:tcPr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304800" cy="304800"/>
                  <wp:effectExtent l="19050" t="0" r="0" b="0"/>
                  <wp:docPr id="34" name="Рисунок 34" descr="http://i2.guns.ru/forums/posticon.gif">
                    <a:hlinkClick xmlns:a="http://schemas.openxmlformats.org/drawingml/2006/main" r:id="rId7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i2.guns.ru/forums/posticon.gif">
                            <a:hlinkClick r:id="rId72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posted 21-11-2004 09:54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     </w:t>
            </w:r>
          </w:p>
          <w:p w:rsidR="00000000" w:rsidRDefault="001B692B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59" style="width:0;height:1.5pt" o:hralign="center" o:hrstd="t" o:hr="t" fillcolor="#aca899" stroked="f"/>
              </w:pict>
            </w:r>
          </w:p>
          <w:p w:rsidR="00000000" w:rsidRDefault="00145070">
            <w:pPr>
              <w:divId w:val="145217049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15"/>
                <w:szCs w:val="15"/>
              </w:rPr>
              <w:t>quote:</w:t>
            </w:r>
          </w:p>
          <w:p w:rsidR="00000000" w:rsidRDefault="001B692B">
            <w:pPr>
              <w:divId w:val="145217049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60" style="width:0;height:1.5pt" o:hralign="center" o:hrstd="t" o:hr="t" fillcolor="#aca899" stroked="f"/>
              </w:pict>
            </w:r>
          </w:p>
          <w:p w:rsidR="00000000" w:rsidRDefault="00145070">
            <w:pPr>
              <w:divId w:val="145217049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Originally posted by rony:</w:t>
            </w:r>
            <w:r>
              <w:rPr>
                <w:rFonts w:ascii="Verdana" w:eastAsia="Times New Roman" w:hAnsi="Verdana"/>
                <w:sz w:val="20"/>
                <w:szCs w:val="20"/>
              </w:rPr>
              <w:br/>
            </w: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возможно дилетантский вопрос - но хотелесь бы услышать ваше мнение по поводу напряжения в стволе -как оно меняетя после нарезки резьбы? как нарезали? делали ли</w:t>
            </w: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 xml:space="preserve"> "отпускание" глубоким охлаждением? </w:t>
            </w: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br/>
              <w:t>не проще ли для начала поэксперементировать с насадкой без резьбы?</w:t>
            </w: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br/>
              <w:t>с ув.</w:t>
            </w:r>
          </w:p>
          <w:p w:rsidR="00000000" w:rsidRDefault="001B692B">
            <w:pPr>
              <w:divId w:val="145217049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61" style="width:0;height:1.5pt" o:hralign="center" o:hrstd="t" o:hr="t" fillcolor="#aca899" stroked="f"/>
              </w:pict>
            </w:r>
          </w:p>
          <w:p w:rsidR="00000000" w:rsidRDefault="00145070">
            <w:pPr>
              <w:pStyle w:val="a5"/>
            </w:pPr>
            <w:r>
              <w:rPr>
                <w:rFonts w:ascii="Verdana" w:hAnsi="Verdana"/>
                <w:sz w:val="20"/>
                <w:szCs w:val="20"/>
              </w:rPr>
              <w:t>Никто ничего не калил, никто ничего не отпускал. Нарезалось без проблем, как на гвоздь. Мужик даже прицел не с</w:t>
            </w:r>
            <w:r>
              <w:rPr>
                <w:rFonts w:ascii="Verdana" w:hAnsi="Verdana"/>
                <w:sz w:val="20"/>
                <w:szCs w:val="20"/>
              </w:rPr>
              <w:t>нимал. Делалось, ну почти на коленках.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Пробовал без резьбы. Отсутствие регулировки не дает никакого результата. Не знаешь где находишься, не знаешь куда двигаться. Зря потраченный день и патроны. 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0" w:type="auto"/>
            <w:shd w:val="clear" w:color="auto" w:fill="DEDFDF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shd w:val="clear" w:color="auto" w:fill="DEDFDF"/>
            <w:vAlign w:val="center"/>
            <w:hideMark/>
          </w:tcPr>
          <w:p w:rsidR="00000000" w:rsidRDefault="00145070"/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  <w:bookmarkStart w:id="6" w:name="m961562"/>
      <w:bookmarkEnd w:id="6"/>
    </w:p>
    <w:tbl>
      <w:tblPr>
        <w:tblW w:w="495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78"/>
        <w:gridCol w:w="7643"/>
      </w:tblGrid>
      <w:tr w:rsidR="00000000">
        <w:trPr>
          <w:tblCellSpacing w:w="0" w:type="dxa"/>
          <w:jc w:val="center"/>
        </w:trPr>
        <w:tc>
          <w:tcPr>
            <w:tcW w:w="900" w:type="pct"/>
            <w:shd w:val="clear" w:color="auto" w:fill="F7F7F7"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XO</w:t>
            </w:r>
          </w:p>
        </w:tc>
        <w:tc>
          <w:tcPr>
            <w:tcW w:w="4100" w:type="pct"/>
            <w:vMerge w:val="restart"/>
            <w:shd w:val="clear" w:color="auto" w:fill="F7F7F7"/>
            <w:hideMark/>
          </w:tcPr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304800" cy="304800"/>
                  <wp:effectExtent l="19050" t="0" r="0" b="0"/>
                  <wp:docPr id="38" name="Рисунок 38" descr="http://i2.guns.ru/forums/icons/icon6.gif">
                    <a:hlinkClick xmlns:a="http://schemas.openxmlformats.org/drawingml/2006/main" r:id="rId73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i2.guns.ru/forums/icons/icon6.gif">
                            <a:hlinkClick r:id="rId73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posted 22-11-2004 06:05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     </w:t>
            </w:r>
          </w:p>
          <w:p w:rsidR="00000000" w:rsidRDefault="001B692B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63" style="width:0;height:1.5pt" o:hralign="center" o:hrstd="t" o:hr="t" fillcolor="#aca899" stroked="f"/>
              </w:pict>
            </w:r>
          </w:p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А резьба у Вас, случайно, не левосторонняя?</w:t>
            </w:r>
          </w:p>
          <w:p w:rsidR="00000000" w:rsidRDefault="00145070">
            <w:pPr>
              <w:pStyle w:val="a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А то по приведённым Вами размерам всё очень похоже на наш стандартный теперь для многих Калаш:</w:t>
            </w:r>
          </w:p>
          <w:p w:rsidR="00000000" w:rsidRDefault="00145070">
            <w:pPr>
              <w:pStyle w:val="a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"and it mounts ...to the Kalashnikov standard left-hand M14x1 muzzle thread":</w:t>
            </w:r>
            <w:r>
              <w:rPr>
                <w:rFonts w:ascii="Verdana" w:hAnsi="Verdana"/>
                <w:sz w:val="20"/>
                <w:szCs w:val="20"/>
              </w:rPr>
              <w:br/>
            </w:r>
            <w:hyperlink r:id="rId75" w:tgtFrame="_blank" w:history="1">
              <w:r>
                <w:rPr>
                  <w:rStyle w:val="a3"/>
                  <w:rFonts w:ascii="Verdana" w:hAnsi="Verdana"/>
                  <w:sz w:val="20"/>
                  <w:szCs w:val="20"/>
                </w:rPr>
                <w:t>http://guns.connect.fi/rs/krsgraaf.html</w:t>
              </w:r>
            </w:hyperlink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000000" w:rsidRDefault="00145070">
            <w:pPr>
              <w:pStyle w:val="a5"/>
            </w:pPr>
            <w:r>
              <w:rPr>
                <w:rFonts w:ascii="Verdana" w:hAnsi="Verdana"/>
                <w:sz w:val="20"/>
                <w:szCs w:val="20"/>
              </w:rPr>
              <w:t xml:space="preserve">Кстати, финны там пишут, что тоже добивались улучшения кучности (при улучшении звучности!!!) </w:t>
            </w:r>
            <w:r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>
                  <wp:extent cx="304800" cy="304800"/>
                  <wp:effectExtent l="19050" t="0" r="0" b="0"/>
                  <wp:docPr id="40" name="Рисунок 40" descr="http://talks.guns.ru/forums/wi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talks.guns.ru/forums/wi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  <w:jc w:val="center"/>
        </w:trPr>
        <w:tc>
          <w:tcPr>
            <w:tcW w:w="0" w:type="auto"/>
            <w:shd w:val="clear" w:color="auto" w:fill="F7F7F7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shd w:val="clear" w:color="auto" w:fill="F7F7F7"/>
            <w:vAlign w:val="center"/>
            <w:hideMark/>
          </w:tcPr>
          <w:p w:rsidR="00000000" w:rsidRDefault="00145070"/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  <w:bookmarkStart w:id="7" w:name="m961563"/>
      <w:bookmarkEnd w:id="7"/>
    </w:p>
    <w:tbl>
      <w:tblPr>
        <w:tblW w:w="495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78"/>
        <w:gridCol w:w="7643"/>
      </w:tblGrid>
      <w:tr w:rsidR="00000000">
        <w:trPr>
          <w:tblCellSpacing w:w="0" w:type="dxa"/>
          <w:jc w:val="center"/>
        </w:trPr>
        <w:tc>
          <w:tcPr>
            <w:tcW w:w="900" w:type="pct"/>
            <w:shd w:val="clear" w:color="auto" w:fill="DEDFDF"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flint</w:t>
            </w:r>
          </w:p>
        </w:tc>
        <w:tc>
          <w:tcPr>
            <w:tcW w:w="4100" w:type="pct"/>
            <w:vMerge w:val="restart"/>
            <w:shd w:val="clear" w:color="auto" w:fill="DEDFDF"/>
            <w:hideMark/>
          </w:tcPr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304800" cy="304800"/>
                  <wp:effectExtent l="19050" t="0" r="0" b="0"/>
                  <wp:docPr id="41" name="Рисунок 41" descr="http://i2.guns.ru/forums/posticon.gif">
                    <a:hlinkClick xmlns:a="http://schemas.openxmlformats.org/drawingml/2006/main" r:id="rId7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i2.guns.ru/forums/posticon.gif">
                            <a:hlinkClick r:id="rId76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posted 22-11-2004 06:32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     </w:t>
            </w:r>
          </w:p>
          <w:p w:rsidR="00000000" w:rsidRDefault="001B692B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66" style="width:0;height:1.5pt" o:hralign="center" o:hrstd="t" o:hr="t" fillcolor="#aca899" stroked="f"/>
              </w:pict>
            </w:r>
          </w:p>
          <w:p w:rsidR="00000000" w:rsidRDefault="00145070">
            <w:pPr>
              <w:divId w:val="640158979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15"/>
                <w:szCs w:val="15"/>
              </w:rPr>
              <w:t>quote:</w:t>
            </w:r>
          </w:p>
          <w:p w:rsidR="00000000" w:rsidRDefault="001B692B">
            <w:pPr>
              <w:divId w:val="640158979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67" style="width:0;height:1.5pt" o:hralign="center" o:hrstd="t" o:hr="t" fillcolor="#aca899" stroked="f"/>
              </w:pict>
            </w:r>
          </w:p>
          <w:p w:rsidR="00000000" w:rsidRDefault="00145070">
            <w:pPr>
              <w:divId w:val="640158979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Originally posted by XO:</w:t>
            </w:r>
            <w:r>
              <w:rPr>
                <w:rFonts w:ascii="Verdana" w:eastAsia="Times New Roman" w:hAnsi="Verdana"/>
                <w:sz w:val="20"/>
                <w:szCs w:val="20"/>
              </w:rPr>
              <w:br/>
            </w: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А резьба у Вас, случайно, не левосторонняя?..</w:t>
            </w:r>
          </w:p>
          <w:p w:rsidR="00000000" w:rsidRDefault="001B692B">
            <w:pPr>
              <w:divId w:val="640158979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68" style="width:0;height:1.5pt" o:hralign="center" o:hrstd="t" o:hr="t" fillcolor="#aca899" stroked="f"/>
              </w:pict>
            </w:r>
          </w:p>
          <w:p w:rsidR="00000000" w:rsidRDefault="00145070">
            <w:pPr>
              <w:pStyle w:val="a5"/>
            </w:pPr>
            <w:r>
              <w:rPr>
                <w:rFonts w:ascii="Verdana" w:hAnsi="Verdana"/>
                <w:sz w:val="20"/>
                <w:szCs w:val="20"/>
              </w:rPr>
              <w:t>Нет.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0" w:type="auto"/>
            <w:shd w:val="clear" w:color="auto" w:fill="DEDFDF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shd w:val="clear" w:color="auto" w:fill="DEDFDF"/>
            <w:vAlign w:val="center"/>
            <w:hideMark/>
          </w:tcPr>
          <w:p w:rsidR="00000000" w:rsidRDefault="00145070"/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  <w:bookmarkStart w:id="8" w:name="m961564"/>
      <w:bookmarkEnd w:id="8"/>
    </w:p>
    <w:tbl>
      <w:tblPr>
        <w:tblW w:w="495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78"/>
        <w:gridCol w:w="7643"/>
      </w:tblGrid>
      <w:tr w:rsidR="00000000">
        <w:trPr>
          <w:tblCellSpacing w:w="0" w:type="dxa"/>
          <w:jc w:val="center"/>
        </w:trPr>
        <w:tc>
          <w:tcPr>
            <w:tcW w:w="900" w:type="pct"/>
            <w:shd w:val="clear" w:color="auto" w:fill="F7F7F7"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GreenG</w:t>
            </w:r>
          </w:p>
        </w:tc>
        <w:tc>
          <w:tcPr>
            <w:tcW w:w="4100" w:type="pct"/>
            <w:vMerge w:val="restart"/>
            <w:shd w:val="clear" w:color="auto" w:fill="F7F7F7"/>
            <w:hideMark/>
          </w:tcPr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304800" cy="304800"/>
                  <wp:effectExtent l="19050" t="0" r="0" b="0"/>
                  <wp:docPr id="45" name="Рисунок 45" descr="http://i2.guns.ru/forums/posticon.gif">
                    <a:hlinkClick xmlns:a="http://schemas.openxmlformats.org/drawingml/2006/main" r:id="rId7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i2.guns.ru/forums/posticon.gif">
                            <a:hlinkClick r:id="rId77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posted 24-11-2004 11:55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     </w:t>
            </w:r>
          </w:p>
          <w:p w:rsidR="00000000" w:rsidRDefault="001B692B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70" style="width:0;height:1.5pt" o:hralign="center" o:hrstd="t" o:hr="t" fillcolor="#aca899" stroked="f"/>
              </w:pict>
            </w:r>
          </w:p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Попалась наглядная картинка. Возможно, поможет в понимании сабжа.</w:t>
            </w:r>
            <w:r>
              <w:rPr>
                <w:rFonts w:ascii="Verdana" w:eastAsia="Times New Roman" w:hAnsi="Verdana"/>
                <w:sz w:val="20"/>
                <w:szCs w:val="20"/>
              </w:rPr>
              <w:br/>
            </w:r>
            <w:r>
              <w:rPr>
                <w:rFonts w:ascii="Verdana" w:eastAsia="Times New Roman" w:hAnsi="Verdan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3810000" cy="1123950"/>
                  <wp:effectExtent l="19050" t="0" r="0" b="0"/>
                  <wp:docPr id="47" name="Рисунок 47" descr="click for enlarge">
                    <a:hlinkClick xmlns:a="http://schemas.openxmlformats.org/drawingml/2006/main" r:id="rId78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lick for enlarge">
                            <a:hlinkClick r:id="rId78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  <w:jc w:val="center"/>
        </w:trPr>
        <w:tc>
          <w:tcPr>
            <w:tcW w:w="0" w:type="auto"/>
            <w:shd w:val="clear" w:color="auto" w:fill="F7F7F7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shd w:val="clear" w:color="auto" w:fill="F7F7F7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  <w:bookmarkStart w:id="9" w:name="m961565"/>
      <w:bookmarkEnd w:id="9"/>
    </w:p>
    <w:tbl>
      <w:tblPr>
        <w:tblW w:w="495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78"/>
        <w:gridCol w:w="7643"/>
      </w:tblGrid>
      <w:tr w:rsidR="00000000">
        <w:trPr>
          <w:tblCellSpacing w:w="0" w:type="dxa"/>
          <w:jc w:val="center"/>
        </w:trPr>
        <w:tc>
          <w:tcPr>
            <w:tcW w:w="900" w:type="pct"/>
            <w:shd w:val="clear" w:color="auto" w:fill="DEDFDF"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flint</w:t>
            </w:r>
          </w:p>
        </w:tc>
        <w:tc>
          <w:tcPr>
            <w:tcW w:w="4100" w:type="pct"/>
            <w:vMerge w:val="restart"/>
            <w:shd w:val="clear" w:color="auto" w:fill="DEDFDF"/>
            <w:hideMark/>
          </w:tcPr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304800" cy="304800"/>
                  <wp:effectExtent l="19050" t="0" r="0" b="0"/>
                  <wp:docPr id="48" name="Рисунок 48" descr="http://i2.guns.ru/forums/posticon.gif">
                    <a:hlinkClick xmlns:a="http://schemas.openxmlformats.org/drawingml/2006/main" r:id="rId80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i2.guns.ru/forums/posticon.gif">
                            <a:hlinkClick r:id="rId80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posted 25-11-2004 12:38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     </w:t>
            </w:r>
          </w:p>
          <w:p w:rsidR="00000000" w:rsidRDefault="001B692B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73" style="width:0;height:1.5pt" o:hralign="center" o:hrstd="t" o:hr="t" fillcolor="#aca899" stroked="f"/>
              </w:pict>
            </w:r>
          </w:p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Глеб!</w:t>
            </w:r>
          </w:p>
          <w:p w:rsidR="00000000" w:rsidRDefault="00145070">
            <w:pPr>
              <w:pStyle w:val="a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Извините за шутовство. Позволил себе сделать маленькое дополнение к Вашему рисунку.</w:t>
            </w:r>
          </w:p>
          <w:p w:rsidR="00000000" w:rsidRDefault="00145070">
            <w:pPr>
              <w:pStyle w:val="a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304800" cy="304800"/>
                  <wp:effectExtent l="19050" t="0" r="0" b="0"/>
                  <wp:docPr id="50" name="Рисунок 50" descr="http://talks.guns.ru/forums/icons/forum_pictures/000063/thm/63828.gif">
                    <a:hlinkClick xmlns:a="http://schemas.openxmlformats.org/drawingml/2006/main" r:id="rId81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talks.guns.ru/forums/icons/forum_pictures/000063/thm/63828.gif">
                            <a:hlinkClick r:id="rId81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145070">
            <w:pPr>
              <w:pStyle w:val="a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флинт</w:t>
            </w:r>
          </w:p>
          <w:p w:rsidR="00000000" w:rsidRDefault="00145070">
            <w:pPr>
              <w:pStyle w:val="a5"/>
              <w:jc w:val="right"/>
              <w:rPr>
                <w:rFonts w:ascii="Verdana" w:hAnsi="Verdana"/>
                <w:sz w:val="15"/>
                <w:szCs w:val="15"/>
              </w:rPr>
            </w:pPr>
            <w:hyperlink r:id="rId83" w:history="1">
              <w:r>
                <w:rPr>
                  <w:rStyle w:val="a3"/>
                  <w:rFonts w:ascii="Verdana" w:hAnsi="Verdana"/>
                  <w:sz w:val="15"/>
                  <w:szCs w:val="15"/>
                </w:rPr>
                <w:t>edit log</w:t>
              </w:r>
            </w:hyperlink>
          </w:p>
        </w:tc>
      </w:tr>
      <w:tr w:rsidR="00000000">
        <w:trPr>
          <w:tblCellSpacing w:w="0" w:type="dxa"/>
          <w:jc w:val="center"/>
        </w:trPr>
        <w:tc>
          <w:tcPr>
            <w:tcW w:w="0" w:type="auto"/>
            <w:shd w:val="clear" w:color="auto" w:fill="DEDFDF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shd w:val="clear" w:color="auto" w:fill="DEDFDF"/>
            <w:vAlign w:val="center"/>
            <w:hideMark/>
          </w:tcPr>
          <w:p w:rsidR="00000000" w:rsidRDefault="00145070">
            <w:pPr>
              <w:rPr>
                <w:rFonts w:ascii="Verdana" w:hAnsi="Verdana"/>
                <w:sz w:val="15"/>
                <w:szCs w:val="15"/>
              </w:rPr>
            </w:pPr>
          </w:p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  <w:bookmarkStart w:id="10" w:name="m961566"/>
      <w:bookmarkEnd w:id="10"/>
    </w:p>
    <w:tbl>
      <w:tblPr>
        <w:tblW w:w="495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78"/>
        <w:gridCol w:w="7643"/>
      </w:tblGrid>
      <w:tr w:rsidR="00000000">
        <w:trPr>
          <w:tblCellSpacing w:w="0" w:type="dxa"/>
          <w:jc w:val="center"/>
        </w:trPr>
        <w:tc>
          <w:tcPr>
            <w:tcW w:w="900" w:type="pct"/>
            <w:shd w:val="clear" w:color="auto" w:fill="F7F7F7"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GreenG</w:t>
            </w:r>
          </w:p>
        </w:tc>
        <w:tc>
          <w:tcPr>
            <w:tcW w:w="4100" w:type="pct"/>
            <w:vMerge w:val="restart"/>
            <w:shd w:val="clear" w:color="auto" w:fill="F7F7F7"/>
            <w:hideMark/>
          </w:tcPr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304800" cy="304800"/>
                  <wp:effectExtent l="19050" t="0" r="0" b="0"/>
                  <wp:docPr id="51" name="Рисунок 51" descr="http://i2.guns.ru/forums/posticon.gif">
                    <a:hlinkClick xmlns:a="http://schemas.openxmlformats.org/drawingml/2006/main" r:id="rId8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i2.guns.ru/forums/posticon.gif">
                            <a:hlinkClick r:id="rId84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posted 25-11-2004 12:48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     </w:t>
            </w:r>
          </w:p>
          <w:p w:rsidR="00000000" w:rsidRDefault="001B692B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76" style="width:0;height:1.5pt" o:hralign="center" o:hrstd="t" o:hr="t" fillcolor="#aca899" stroked="f"/>
              </w:pict>
            </w:r>
          </w:p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noProof/>
                <w:sz w:val="20"/>
                <w:szCs w:val="20"/>
              </w:rPr>
              <w:drawing>
                <wp:inline distT="0" distB="0" distL="0" distR="0">
                  <wp:extent cx="304800" cy="304800"/>
                  <wp:effectExtent l="19050" t="0" r="0" b="0"/>
                  <wp:docPr id="53" name="Рисунок 53" descr="http://talks.guns.ru/forums/notround/cla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talks.guns.ru/forums/notround/cla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noProof/>
                <w:sz w:val="20"/>
                <w:szCs w:val="20"/>
              </w:rPr>
              <w:drawing>
                <wp:inline distT="0" distB="0" distL="0" distR="0">
                  <wp:extent cx="304800" cy="304800"/>
                  <wp:effectExtent l="19050" t="0" r="0" b="0"/>
                  <wp:docPr id="54" name="Рисунок 54" descr="http://talks.guns.ru/forums/notround/cla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talks.guns.ru/forums/notround/cla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noProof/>
                <w:sz w:val="20"/>
                <w:szCs w:val="20"/>
              </w:rPr>
              <w:drawing>
                <wp:inline distT="0" distB="0" distL="0" distR="0">
                  <wp:extent cx="304800" cy="304800"/>
                  <wp:effectExtent l="19050" t="0" r="0" b="0"/>
                  <wp:docPr id="55" name="Рисунок 55" descr="http://talks.guns.ru/forums/notround/cla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talks.guns.ru/forums/notround/cla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  <w:jc w:val="center"/>
        </w:trPr>
        <w:tc>
          <w:tcPr>
            <w:tcW w:w="0" w:type="auto"/>
            <w:shd w:val="clear" w:color="auto" w:fill="F7F7F7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shd w:val="clear" w:color="auto" w:fill="F7F7F7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  <w:bookmarkStart w:id="11" w:name="m961567"/>
      <w:bookmarkEnd w:id="11"/>
    </w:p>
    <w:tbl>
      <w:tblPr>
        <w:tblW w:w="495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78"/>
        <w:gridCol w:w="7643"/>
      </w:tblGrid>
      <w:tr w:rsidR="00000000">
        <w:trPr>
          <w:tblCellSpacing w:w="0" w:type="dxa"/>
          <w:jc w:val="center"/>
        </w:trPr>
        <w:tc>
          <w:tcPr>
            <w:tcW w:w="900" w:type="pct"/>
            <w:shd w:val="clear" w:color="auto" w:fill="DEDFDF"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Lat.(izvinite) strelok</w:t>
            </w:r>
          </w:p>
        </w:tc>
        <w:tc>
          <w:tcPr>
            <w:tcW w:w="4100" w:type="pct"/>
            <w:vMerge w:val="restart"/>
            <w:shd w:val="clear" w:color="auto" w:fill="DEDFDF"/>
            <w:hideMark/>
          </w:tcPr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304800" cy="304800"/>
                  <wp:effectExtent l="19050" t="0" r="0" b="0"/>
                  <wp:docPr id="56" name="Рисунок 56" descr="http://i2.guns.ru/forums/posticon.gif">
                    <a:hlinkClick xmlns:a="http://schemas.openxmlformats.org/drawingml/2006/main" r:id="rId8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i2.guns.ru/forums/posticon.gif">
                            <a:hlinkClick r:id="rId86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posted 25-11-2004 08:23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     </w:t>
            </w:r>
          </w:p>
          <w:p w:rsidR="00000000" w:rsidRDefault="001B692B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81" style="width:0;height:1.5pt" o:hralign="center" o:hrstd="t" o:hr="t" fillcolor="#aca899" stroked="f"/>
              </w:pict>
            </w:r>
          </w:p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 xml:space="preserve">Ага, отрежешь- а частота- то и изменилась! И- все сначала? </w:t>
            </w:r>
            <w:r>
              <w:rPr>
                <w:rFonts w:ascii="Verdana" w:eastAsia="Times New Roman" w:hAnsi="Verdana"/>
                <w:noProof/>
                <w:sz w:val="20"/>
                <w:szCs w:val="20"/>
              </w:rPr>
              <w:drawing>
                <wp:inline distT="0" distB="0" distL="0" distR="0">
                  <wp:extent cx="304800" cy="304800"/>
                  <wp:effectExtent l="19050" t="0" r="0" b="0"/>
                  <wp:docPr id="58" name="Рисунок 58" descr="http://talks.guns.ru/forums/wi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talks.guns.ru/forums/wi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  <w:jc w:val="center"/>
        </w:trPr>
        <w:tc>
          <w:tcPr>
            <w:tcW w:w="0" w:type="auto"/>
            <w:shd w:val="clear" w:color="auto" w:fill="DEDFDF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shd w:val="clear" w:color="auto" w:fill="DEDFDF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  <w:bookmarkStart w:id="12" w:name="m961568"/>
      <w:bookmarkEnd w:id="12"/>
    </w:p>
    <w:tbl>
      <w:tblPr>
        <w:tblW w:w="495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9"/>
        <w:gridCol w:w="8526"/>
      </w:tblGrid>
      <w:tr w:rsidR="00000000">
        <w:trPr>
          <w:tblCellSpacing w:w="0" w:type="dxa"/>
          <w:jc w:val="center"/>
        </w:trPr>
        <w:tc>
          <w:tcPr>
            <w:tcW w:w="900" w:type="pct"/>
            <w:shd w:val="clear" w:color="auto" w:fill="F7F7F7"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Простой</w:t>
            </w:r>
          </w:p>
        </w:tc>
        <w:tc>
          <w:tcPr>
            <w:tcW w:w="4100" w:type="pct"/>
            <w:vMerge w:val="restart"/>
            <w:shd w:val="clear" w:color="auto" w:fill="F7F7F7"/>
            <w:hideMark/>
          </w:tcPr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304800" cy="304800"/>
                  <wp:effectExtent l="19050" t="0" r="0" b="0"/>
                  <wp:docPr id="59" name="Рисунок 59" descr="http://i2.guns.ru/forums/icons/icon5.gif">
                    <a:hlinkClick xmlns:a="http://schemas.openxmlformats.org/drawingml/2006/main" r:id="rId8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i2.guns.ru/forums/icons/icon5.gif">
                            <a:hlinkClick r:id="rId87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posted 25-11-2004 08:30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     </w:t>
            </w:r>
          </w:p>
          <w:p w:rsidR="00000000" w:rsidRDefault="001B692B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84" style="width:0;height:1.5pt" o:hralign="center" o:hrstd="t" o:hr="t" fillcolor="#aca899" stroked="f"/>
              </w:pict>
            </w:r>
          </w:p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 xml:space="preserve">Интересно, а как технически получить такую картинку, или бы может не картинку, а провести какие-то измерения, чтобы не полагаться на собственную меткость - станка-то нет, да и условия(ну там температура и загрязненность 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ствола, к примеру) должны быть все время одинаковые. </w:t>
            </w:r>
            <w:r>
              <w:rPr>
                <w:rFonts w:ascii="Verdana" w:eastAsia="Times New Roman" w:hAnsi="Verdana"/>
                <w:sz w:val="20"/>
                <w:szCs w:val="20"/>
              </w:rPr>
              <w:br/>
              <w:t xml:space="preserve">Может, можно датчики какие к тюнеру прицепить, да осциллографом "посмотреть"? </w:t>
            </w:r>
          </w:p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15"/>
                <w:szCs w:val="15"/>
              </w:rPr>
              <w:t>quote:</w:t>
            </w:r>
          </w:p>
          <w:p w:rsidR="00000000" w:rsidRDefault="001B692B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85" style="width:0;height:1.5pt" o:hralign="center" o:hrstd="t" o:hr="t" fillcolor="#aca899" stroked="f"/>
              </w:pict>
            </w:r>
          </w:p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Originally posted by GreenG:</w:t>
            </w:r>
            <w:r>
              <w:rPr>
                <w:rFonts w:ascii="Verdana" w:eastAsia="Times New Roman" w:hAnsi="Verdana"/>
                <w:sz w:val="20"/>
                <w:szCs w:val="20"/>
              </w:rPr>
              <w:br/>
            </w: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Попалась наглядная картинка. Возможно, поможет в по</w:t>
            </w: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нимании сабжа.</w:t>
            </w: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br/>
              <w:t>[URL=http://talks.guns.ru/forums/icons/forum_pictures/000063/63822.jpg][/URL]</w:t>
            </w:r>
          </w:p>
          <w:p w:rsidR="00000000" w:rsidRDefault="001B692B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86" style="width:0;height:1.5pt" o:hralign="center" o:hrstd="t" o:hr="t" fillcolor="#aca899" stroked="f"/>
              </w:pict>
            </w:r>
          </w:p>
          <w:p w:rsidR="00000000" w:rsidRDefault="00145070">
            <w:pPr>
              <w:pStyle w:val="a5"/>
              <w:jc w:val="right"/>
              <w:rPr>
                <w:rFonts w:ascii="Verdana" w:hAnsi="Verdana"/>
                <w:sz w:val="15"/>
                <w:szCs w:val="15"/>
              </w:rPr>
            </w:pPr>
            <w:hyperlink r:id="rId89" w:history="1">
              <w:r>
                <w:rPr>
                  <w:rStyle w:val="a3"/>
                  <w:rFonts w:ascii="Verdana" w:hAnsi="Verdana"/>
                  <w:sz w:val="15"/>
                  <w:szCs w:val="15"/>
                </w:rPr>
                <w:t>edit log</w:t>
              </w:r>
            </w:hyperlink>
          </w:p>
        </w:tc>
      </w:tr>
      <w:tr w:rsidR="00000000">
        <w:trPr>
          <w:tblCellSpacing w:w="0" w:type="dxa"/>
          <w:jc w:val="center"/>
        </w:trPr>
        <w:tc>
          <w:tcPr>
            <w:tcW w:w="0" w:type="auto"/>
            <w:shd w:val="clear" w:color="auto" w:fill="F7F7F7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shd w:val="clear" w:color="auto" w:fill="F7F7F7"/>
            <w:vAlign w:val="center"/>
            <w:hideMark/>
          </w:tcPr>
          <w:p w:rsidR="00000000" w:rsidRDefault="00145070">
            <w:pPr>
              <w:rPr>
                <w:rFonts w:ascii="Verdana" w:hAnsi="Verdana"/>
                <w:sz w:val="15"/>
                <w:szCs w:val="15"/>
              </w:rPr>
            </w:pPr>
          </w:p>
        </w:tc>
      </w:tr>
    </w:tbl>
    <w:p w:rsidR="00000000" w:rsidRDefault="00145070">
      <w:pPr>
        <w:jc w:val="center"/>
        <w:rPr>
          <w:rFonts w:ascii="Verdana" w:eastAsia="Times New Roman" w:hAnsi="Verdana"/>
          <w:vanish/>
          <w:sz w:val="20"/>
          <w:szCs w:val="20"/>
        </w:rPr>
      </w:pPr>
      <w:bookmarkStart w:id="13" w:name="m961569"/>
      <w:bookmarkEnd w:id="13"/>
    </w:p>
    <w:tbl>
      <w:tblPr>
        <w:tblW w:w="495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78"/>
        <w:gridCol w:w="7643"/>
      </w:tblGrid>
      <w:tr w:rsidR="00000000">
        <w:trPr>
          <w:tblCellSpacing w:w="0" w:type="dxa"/>
          <w:jc w:val="center"/>
        </w:trPr>
        <w:tc>
          <w:tcPr>
            <w:tcW w:w="900" w:type="pct"/>
            <w:shd w:val="clear" w:color="auto" w:fill="DEDFDF"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>GreenG</w:t>
            </w:r>
          </w:p>
        </w:tc>
        <w:tc>
          <w:tcPr>
            <w:tcW w:w="4100" w:type="pct"/>
            <w:vMerge w:val="restart"/>
            <w:shd w:val="clear" w:color="auto" w:fill="DEDFDF"/>
            <w:hideMark/>
          </w:tcPr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304800" cy="304800"/>
                  <wp:effectExtent l="19050" t="0" r="0" b="0"/>
                  <wp:docPr id="63" name="Рисунок 63" descr="http://i2.guns.ru/forums/posticon.gif">
                    <a:hlinkClick xmlns:a="http://schemas.openxmlformats.org/drawingml/2006/main" r:id="rId90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i2.guns.ru/forums/posticon.gif">
                            <a:hlinkClick r:id="rId90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posted 25-11-2004 08:47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     </w:t>
            </w:r>
          </w:p>
          <w:p w:rsidR="00000000" w:rsidRDefault="001B692B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pict>
                <v:rect id="_x0000_i1088" style="width:0;height:1.5pt" o:hralign="center" o:hrstd="t" o:hr="t" fillcolor="#aca899" stroked="f"/>
              </w:pict>
            </w:r>
          </w:p>
          <w:p w:rsidR="00000000" w:rsidRDefault="00145070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Проще навескам</w:t>
            </w:r>
            <w:r>
              <w:rPr>
                <w:rFonts w:ascii="Verdana" w:eastAsia="Times New Roman" w:hAnsi="Verdana"/>
                <w:sz w:val="20"/>
                <w:szCs w:val="20"/>
              </w:rPr>
              <w:t>и или Боссом.</w:t>
            </w:r>
          </w:p>
          <w:p w:rsidR="00000000" w:rsidRDefault="00145070">
            <w:pPr>
              <w:pStyle w:val="a5"/>
            </w:pPr>
            <w:r>
              <w:rPr>
                <w:rFonts w:ascii="Verdana" w:hAnsi="Verdana"/>
                <w:sz w:val="20"/>
                <w:szCs w:val="20"/>
              </w:rPr>
              <w:t xml:space="preserve">А лат. стрелок прав... Гармонику надо тянуть. </w:t>
            </w:r>
          </w:p>
        </w:tc>
      </w:tr>
      <w:tr w:rsidR="00000000">
        <w:trPr>
          <w:tblCellSpacing w:w="0" w:type="dxa"/>
          <w:jc w:val="center"/>
        </w:trPr>
        <w:tc>
          <w:tcPr>
            <w:tcW w:w="0" w:type="auto"/>
            <w:shd w:val="clear" w:color="auto" w:fill="DEDFDF"/>
            <w:vAlign w:val="center"/>
            <w:hideMark/>
          </w:tcPr>
          <w:p w:rsidR="00000000" w:rsidRDefault="00145070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shd w:val="clear" w:color="auto" w:fill="DEDFDF"/>
            <w:vAlign w:val="center"/>
            <w:hideMark/>
          </w:tcPr>
          <w:p w:rsidR="00000000" w:rsidRDefault="00145070"/>
        </w:tc>
      </w:tr>
    </w:tbl>
    <w:p w:rsidR="00000000" w:rsidRDefault="00145070">
      <w:pPr>
        <w:pStyle w:val="a5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object w:dxaOrig="1440" w:dyaOrig="1440">
          <v:shape id="_x0000_i1120" type="#_x0000_t75" style="width:600pt;height:67.5pt" o:ole="">
            <v:imagedata r:id="rId91" o:title=""/>
          </v:shape>
          <w:control r:id="rId92" w:name="DefaultOcxName2" w:shapeid="_x0000_i1120"/>
        </w:object>
      </w:r>
    </w:p>
    <w:tbl>
      <w:tblPr>
        <w:tblW w:w="49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6"/>
        <w:gridCol w:w="5275"/>
      </w:tblGrid>
      <w:tr w:rsidR="00000000">
        <w:trPr>
          <w:tblCellSpacing w:w="15" w:type="dxa"/>
          <w:jc w:val="center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602"/>
              <w:gridCol w:w="200"/>
              <w:gridCol w:w="200"/>
              <w:gridCol w:w="200"/>
            </w:tblGrid>
            <w:tr w:rsidR="00000000">
              <w:trPr>
                <w:tblCellSpacing w:w="0" w:type="dxa"/>
              </w:trPr>
              <w:tc>
                <w:tcPr>
                  <w:tcW w:w="0" w:type="auto"/>
                  <w:shd w:val="clear" w:color="auto" w:fill="F7F7F7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  всего страниц: 3 : </w:t>
                  </w:r>
                </w:p>
              </w:tc>
              <w:tc>
                <w:tcPr>
                  <w:tcW w:w="0" w:type="auto"/>
                  <w:shd w:val="clear" w:color="auto" w:fill="DEDFDF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 </w:t>
                  </w:r>
                  <w:hyperlink r:id="rId93" w:history="1">
                    <w:r>
                      <w:rPr>
                        <w:rStyle w:val="a3"/>
                        <w:rFonts w:eastAsia="Times New Roman"/>
                        <w:sz w:val="20"/>
                        <w:szCs w:val="20"/>
                      </w:rPr>
                      <w:t>1</w:t>
                    </w:r>
                  </w:hyperlink>
                  <w:r>
                    <w:rPr>
                      <w:rFonts w:eastAsia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7F7F7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 </w:t>
                  </w:r>
                  <w:hyperlink r:id="rId94" w:history="1">
                    <w:r>
                      <w:rPr>
                        <w:rStyle w:val="a3"/>
                        <w:rFonts w:eastAsia="Times New Roman"/>
                        <w:sz w:val="20"/>
                        <w:szCs w:val="20"/>
                      </w:rPr>
                      <w:t>2</w:t>
                    </w:r>
                  </w:hyperlink>
                  <w:r>
                    <w:rPr>
                      <w:rFonts w:eastAsia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DEDFDF"/>
                  <w:vAlign w:val="center"/>
                  <w:hideMark/>
                </w:tcPr>
                <w:p w:rsidR="00000000" w:rsidRDefault="0014507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 </w:t>
                  </w: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3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sz w:val="15"/>
                <w:szCs w:val="15"/>
              </w:rPr>
              <w:br/>
            </w:r>
            <w:r>
              <w:rPr>
                <w:rFonts w:ascii="Verdana" w:eastAsia="Times New Roman" w:hAnsi="Verdana"/>
                <w:noProof/>
                <w:color w:val="000080"/>
                <w:sz w:val="15"/>
                <w:szCs w:val="15"/>
              </w:rPr>
              <w:drawing>
                <wp:inline distT="0" distB="0" distL="0" distR="0">
                  <wp:extent cx="304800" cy="304800"/>
                  <wp:effectExtent l="19050" t="0" r="0" b="0"/>
                  <wp:docPr id="66" name="Рисунок 66" descr="новая тема">
                    <a:hlinkClick xmlns:a="http://schemas.openxmlformats.org/drawingml/2006/main" r:id="rId9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новая тема">
                            <a:hlinkClick r:id="rId9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000000" w:rsidRDefault="00145070">
            <w:pPr>
              <w:jc w:val="right"/>
              <w:rPr>
                <w:rFonts w:eastAsia="Times New Roman"/>
              </w:rPr>
            </w:pPr>
            <w:hyperlink r:id="rId97" w:history="1">
              <w:r>
                <w:rPr>
                  <w:rStyle w:val="a3"/>
                  <w:rFonts w:ascii="Verdana" w:eastAsia="Times New Roman" w:hAnsi="Verdana"/>
                  <w:sz w:val="15"/>
                  <w:szCs w:val="15"/>
                </w:rPr>
                <w:t>следующая тема</w:t>
              </w:r>
            </w:hyperlink>
            <w:r>
              <w:rPr>
                <w:rFonts w:ascii="Verdana" w:eastAsia="Times New Roman" w:hAnsi="Verdana"/>
                <w:sz w:val="15"/>
                <w:szCs w:val="15"/>
              </w:rPr>
              <w:t xml:space="preserve"> | </w:t>
            </w:r>
            <w:hyperlink r:id="rId98" w:history="1">
              <w:r>
                <w:rPr>
                  <w:rStyle w:val="a3"/>
                  <w:rFonts w:ascii="Verdana" w:eastAsia="Times New Roman" w:hAnsi="Verdana"/>
                  <w:sz w:val="15"/>
                  <w:szCs w:val="15"/>
                </w:rPr>
                <w:t>предыдущая тема</w:t>
              </w:r>
            </w:hyperlink>
            <w:r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</w:p>
        </w:tc>
      </w:tr>
    </w:tbl>
    <w:p w:rsidR="00000000" w:rsidRDefault="00145070">
      <w:pPr>
        <w:jc w:val="center"/>
        <w:rPr>
          <w:rFonts w:ascii="Verdana" w:eastAsia="Times New Roman" w:hAnsi="Verdana"/>
          <w:sz w:val="20"/>
          <w:szCs w:val="20"/>
        </w:rPr>
      </w:pPr>
    </w:p>
    <w:tbl>
      <w:tblPr>
        <w:tblW w:w="49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05"/>
        <w:gridCol w:w="2246"/>
      </w:tblGrid>
      <w:tr w:rsidR="00000000">
        <w:trPr>
          <w:tblCellSpacing w:w="15" w:type="dxa"/>
          <w:jc w:val="center"/>
        </w:trPr>
        <w:tc>
          <w:tcPr>
            <w:tcW w:w="0" w:type="auto"/>
            <w:noWrap/>
            <w:hideMark/>
          </w:tcPr>
          <w:p w:rsidR="00000000" w:rsidRDefault="00145070">
            <w:pPr>
              <w:rPr>
                <w:rFonts w:eastAsia="Times New Roman"/>
              </w:rPr>
            </w:pPr>
            <w:r>
              <w:rPr>
                <w:rFonts w:ascii="Verdana" w:eastAsia="Times New Roman" w:hAnsi="Verdana"/>
                <w:noProof/>
                <w:sz w:val="15"/>
                <w:szCs w:val="15"/>
              </w:rPr>
              <w:drawing>
                <wp:inline distT="0" distB="0" distL="0" distR="0">
                  <wp:extent cx="304800" cy="304800"/>
                  <wp:effectExtent l="19050" t="0" r="0" b="0"/>
                  <wp:docPr id="67" name="Рисунок 67" descr="http://i2.guns.ru/forums/op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i2.guns.ru/forums/op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  </w:t>
            </w:r>
            <w:hyperlink r:id="rId99" w:history="1">
              <w:r>
                <w:rPr>
                  <w:rStyle w:val="a3"/>
                  <w:rFonts w:ascii="Verdana" w:eastAsia="Times New Roman" w:hAnsi="Verdana"/>
                  <w:sz w:val="15"/>
                  <w:szCs w:val="15"/>
                </w:rPr>
                <w:t>Guns.ru Talks</w:t>
              </w:r>
            </w:hyperlink>
            <w:r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  <w:r>
              <w:rPr>
                <w:rFonts w:ascii="Verdana" w:eastAsia="Times New Roman" w:hAnsi="Verdana"/>
                <w:sz w:val="15"/>
                <w:szCs w:val="15"/>
              </w:rPr>
              <w:br/>
            </w:r>
            <w:r>
              <w:rPr>
                <w:rFonts w:ascii="Verdana" w:eastAsia="Times New Roman" w:hAnsi="Verdana"/>
                <w:noProof/>
                <w:sz w:val="15"/>
                <w:szCs w:val="15"/>
              </w:rPr>
              <w:drawing>
                <wp:inline distT="0" distB="0" distL="0" distR="0">
                  <wp:extent cx="304800" cy="304800"/>
                  <wp:effectExtent l="19050" t="0" r="0" b="0"/>
                  <wp:docPr id="68" name="Рисунок 68" descr="http://i2.guns.ru/forums/tli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i2.guns.ru/forums/tlin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noProof/>
                <w:sz w:val="15"/>
                <w:szCs w:val="15"/>
              </w:rPr>
              <w:drawing>
                <wp:inline distT="0" distB="0" distL="0" distR="0">
                  <wp:extent cx="304800" cy="304800"/>
                  <wp:effectExtent l="19050" t="0" r="0" b="0"/>
                  <wp:docPr id="69" name="Рисунок 69" descr="http://i2.guns.ru/forums/op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i2.guns.ru/forums/op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>  </w:t>
            </w:r>
            <w:hyperlink r:id="rId100" w:history="1">
              <w:r>
                <w:rPr>
                  <w:rStyle w:val="a3"/>
                  <w:rFonts w:ascii="Verdana" w:eastAsia="Times New Roman" w:hAnsi="Verdana"/>
                  <w:sz w:val="15"/>
                  <w:szCs w:val="15"/>
                </w:rPr>
                <w:t>Нарезное оружие</w:t>
              </w:r>
            </w:hyperlink>
            <w:r>
              <w:rPr>
                <w:rFonts w:ascii="Verdana" w:eastAsia="Times New Roman" w:hAnsi="Verdana"/>
                <w:sz w:val="15"/>
                <w:szCs w:val="15"/>
              </w:rPr>
              <w:t xml:space="preserve"> </w:t>
            </w:r>
            <w:r>
              <w:rPr>
                <w:rFonts w:ascii="Verdana" w:eastAsia="Times New Roman" w:hAnsi="Verdana"/>
                <w:sz w:val="15"/>
                <w:szCs w:val="15"/>
              </w:rPr>
              <w:br/>
            </w:r>
            <w:r>
              <w:rPr>
                <w:rFonts w:ascii="Verdana" w:eastAsia="Times New Roman" w:hAnsi="Verdana"/>
                <w:noProof/>
                <w:sz w:val="15"/>
                <w:szCs w:val="15"/>
              </w:rPr>
              <w:drawing>
                <wp:inline distT="0" distB="0" distL="0" distR="0">
                  <wp:extent cx="304800" cy="304800"/>
                  <wp:effectExtent l="19050" t="0" r="0" b="0"/>
                  <wp:docPr id="70" name="Рисунок 70" descr="http://i2.guns.ru/forums/tline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i2.guns.ru/forums/tline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noProof/>
                <w:sz w:val="15"/>
                <w:szCs w:val="15"/>
              </w:rPr>
              <w:drawing>
                <wp:inline distT="0" distB="0" distL="0" distR="0">
                  <wp:extent cx="304800" cy="304800"/>
                  <wp:effectExtent l="19050" t="0" r="0" b="0"/>
                  <wp:docPr id="71" name="Рисунок 71" descr="http://i2.guns.ru/forums/op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i2.guns.ru/forums/op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/>
                <w:sz w:val="15"/>
                <w:szCs w:val="15"/>
              </w:rPr>
              <w:t xml:space="preserve">  Записки флинта. Проект "Ruger - BOSS". (Page 3) </w:t>
            </w:r>
          </w:p>
        </w:tc>
        <w:tc>
          <w:tcPr>
            <w:tcW w:w="0" w:type="auto"/>
            <w:vAlign w:val="center"/>
            <w:hideMark/>
          </w:tcPr>
          <w:p w:rsidR="00000000" w:rsidRDefault="00145070">
            <w:pPr>
              <w:jc w:val="center"/>
              <w:rPr>
                <w:rFonts w:eastAsia="Times New Roman"/>
              </w:rPr>
            </w:pPr>
            <w:hyperlink r:id="rId101" w:tgtFrame="_top" w:history="1">
              <w:r>
                <w:rPr>
                  <w:rStyle w:val="a3"/>
                  <w:rFonts w:ascii="Verdana" w:eastAsia="Times New Roman" w:hAnsi="Verdana"/>
                  <w:b/>
                  <w:bCs/>
                  <w:sz w:val="20"/>
                  <w:szCs w:val="20"/>
                </w:rPr>
                <w:t>guns.ru home</w:t>
              </w:r>
            </w:hyperlink>
            <w:r>
              <w:rPr>
                <w:rFonts w:ascii="Verdana" w:eastAsia="Times New Roman" w:hAnsi="Verdana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000000" w:rsidRDefault="00145070">
      <w:pPr>
        <w:rPr>
          <w:rFonts w:eastAsia="Times New Roman"/>
          <w:vanish/>
        </w:rPr>
      </w:pPr>
    </w:p>
    <w:tbl>
      <w:tblPr>
        <w:tblW w:w="0" w:type="auto"/>
        <w:tblCellSpacing w:w="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05"/>
        <w:gridCol w:w="186"/>
        <w:gridCol w:w="1440"/>
        <w:gridCol w:w="1605"/>
      </w:tblGrid>
      <w:tr w:rsidR="00000000">
        <w:trPr>
          <w:tblCellSpacing w:w="75" w:type="dxa"/>
        </w:trPr>
        <w:tc>
          <w:tcPr>
            <w:tcW w:w="0" w:type="auto"/>
            <w:hideMark/>
          </w:tcPr>
          <w:p w:rsidR="00000000" w:rsidRDefault="001B6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pict/>
            </w:r>
            <w:r>
              <w:rPr>
                <w:rFonts w:eastAsia="Times New Roman"/>
              </w:rPr>
              <w:pict/>
            </w:r>
            <w:r>
              <w:rPr>
                <w:rFonts w:eastAsia="Times New Roman"/>
              </w:rPr>
              <w:pict/>
            </w:r>
            <w:r>
              <w:rPr>
                <w:rFonts w:eastAsia="Times New Roman"/>
              </w:rPr>
              <w:pict/>
            </w:r>
            <w:r>
              <w:rPr>
                <w:rFonts w:eastAsia="Times New Roman"/>
              </w:rPr>
              <w:pict/>
            </w:r>
            <w:r w:rsidR="00145070"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838200" cy="295275"/>
                  <wp:effectExtent l="19050" t="0" r="0" b="0"/>
                  <wp:docPr id="77" name="Рисунок 77" descr="УралWeb">
                    <a:hlinkClick xmlns:a="http://schemas.openxmlformats.org/drawingml/2006/main" r:id="rId10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УралWeb">
                            <a:hlinkClick r:id="rId10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000000" w:rsidRDefault="001B6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pict/>
            </w:r>
          </w:p>
        </w:tc>
        <w:tc>
          <w:tcPr>
            <w:tcW w:w="0" w:type="auto"/>
            <w:hideMark/>
          </w:tcPr>
          <w:p w:rsidR="00000000" w:rsidRDefault="001B6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pict/>
            </w:r>
            <w:r w:rsidR="00145070"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771525" cy="600075"/>
                  <wp:effectExtent l="19050" t="0" r="9525" b="0"/>
                  <wp:docPr id="80" name="Рисунок 80" descr="Rambler's Top100">
                    <a:hlinkClick xmlns:a="http://schemas.openxmlformats.org/drawingml/2006/main" r:id="rId10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Rambler's Top100">
                            <a:hlinkClick r:id="rId10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000000" w:rsidRDefault="001B6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pict/>
            </w:r>
            <w:r>
              <w:rPr>
                <w:rFonts w:eastAsia="Times New Roman"/>
              </w:rPr>
              <w:pict/>
            </w:r>
            <w:r>
              <w:rPr>
                <w:rFonts w:eastAsia="Times New Roman"/>
              </w:rPr>
              <w:pict/>
            </w:r>
            <w:r>
              <w:rPr>
                <w:rFonts w:eastAsia="Times New Roman"/>
              </w:rPr>
              <w:pict/>
            </w:r>
            <w:r>
              <w:rPr>
                <w:rFonts w:eastAsia="Times New Roman"/>
              </w:rPr>
              <w:pict/>
            </w:r>
            <w:r w:rsidR="00145070">
              <w:rPr>
                <w:rFonts w:eastAsia="Times New Roman"/>
                <w:noProof/>
                <w:color w:val="000080"/>
              </w:rPr>
              <w:drawing>
                <wp:inline distT="0" distB="0" distL="0" distR="0">
                  <wp:extent cx="838200" cy="171450"/>
                  <wp:effectExtent l="19050" t="0" r="0" b="0"/>
                  <wp:docPr id="86" name="Рисунок 86" descr="Рейтинг@Mail.ru">
                    <a:hlinkClick xmlns:a="http://schemas.openxmlformats.org/drawingml/2006/main" r:id="rId106" tgtFrame="_top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Рейтинг@Mail.ru">
                            <a:hlinkClick r:id="rId106" tgtFrame="_top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/>
              </w:rPr>
              <w:pict/>
            </w:r>
          </w:p>
        </w:tc>
      </w:tr>
    </w:tbl>
    <w:p w:rsidR="00000000" w:rsidRDefault="00145070">
      <w:pPr>
        <w:rPr>
          <w:rFonts w:eastAsia="Times New Roman"/>
          <w:color w:val="auto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noPunctuationKerning/>
  <w:characterSpacingControl w:val="doNotCompress"/>
  <w:compat/>
  <w:rsids>
    <w:rsidRoot w:val="001B692B"/>
    <w:rsid w:val="00145070"/>
    <w:rsid w:val="001B6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80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2F2F4F"/>
      <w:u w:val="single"/>
    </w:rPr>
  </w:style>
  <w:style w:type="character" w:styleId="HTML">
    <w:name w:val="HTML Acronym"/>
    <w:basedOn w:val="a0"/>
    <w:uiPriority w:val="99"/>
    <w:semiHidden/>
    <w:unhideWhenUsed/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1450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5070"/>
    <w:rPr>
      <w:rFonts w:ascii="Tahoma" w:eastAsiaTheme="minorEastAsi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158979">
      <w:blockQuote w:val="1"/>
      <w:marLeft w:val="720"/>
      <w:marRight w:val="72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491">
      <w:blockQuote w:val="1"/>
      <w:marLeft w:val="720"/>
      <w:marRight w:val="72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talks.guns.ru/forummessage/2/002373.html" TargetMode="External"/><Relationship Id="rId21" Type="http://schemas.openxmlformats.org/officeDocument/2006/relationships/hyperlink" Target="http://talks.guns.ru/forummisc/calendar?forum=2" TargetMode="External"/><Relationship Id="rId42" Type="http://schemas.openxmlformats.org/officeDocument/2006/relationships/hyperlink" Target="http://www.armsammo.com/" TargetMode="External"/><Relationship Id="rId47" Type="http://schemas.openxmlformats.org/officeDocument/2006/relationships/hyperlink" Target="http://www.specialopswatch.ru" TargetMode="External"/><Relationship Id="rId63" Type="http://schemas.openxmlformats.org/officeDocument/2006/relationships/hyperlink" Target="http://talks.guns.ru/forum/mod_action/edit_log/2/759977" TargetMode="External"/><Relationship Id="rId68" Type="http://schemas.openxmlformats.org/officeDocument/2006/relationships/image" Target="http://talks.guns.ru/forums/icons/forum_pictures/000062/thm/62550.jpg" TargetMode="External"/><Relationship Id="rId84" Type="http://schemas.openxmlformats.org/officeDocument/2006/relationships/hyperlink" Target="http://talks.guns.ru/forum_light_message/2/002373-m961566.html" TargetMode="External"/><Relationship Id="rId89" Type="http://schemas.openxmlformats.org/officeDocument/2006/relationships/hyperlink" Target="http://talks.guns.ru/forum/mod_action/edit_log/2/770546" TargetMode="External"/><Relationship Id="rId2" Type="http://schemas.openxmlformats.org/officeDocument/2006/relationships/styles" Target="styles.xml"/><Relationship Id="rId16" Type="http://schemas.openxmlformats.org/officeDocument/2006/relationships/hyperlink" Target="http://talks.guns.ru/forum/register" TargetMode="External"/><Relationship Id="rId29" Type="http://schemas.openxmlformats.org/officeDocument/2006/relationships/hyperlink" Target="http://talks.guns.ru/forummisc/prev/2/002373" TargetMode="External"/><Relationship Id="rId107" Type="http://schemas.openxmlformats.org/officeDocument/2006/relationships/image" Target="http://d0.ca.b4.a1.top.list.ru/counter?js=na;id=1351843;t=94" TargetMode="External"/><Relationship Id="rId11" Type="http://schemas.openxmlformats.org/officeDocument/2006/relationships/image" Target="http://i2.guns.ru/forums/tline3.gif" TargetMode="External"/><Relationship Id="rId24" Type="http://schemas.openxmlformats.org/officeDocument/2006/relationships/hyperlink" Target="http://talks.guns.ru/forum_contest" TargetMode="External"/><Relationship Id="rId32" Type="http://schemas.openxmlformats.org/officeDocument/2006/relationships/hyperlink" Target="http://talks.guns.ru/forum_light_message/2/002373.html" TargetMode="External"/><Relationship Id="rId37" Type="http://schemas.openxmlformats.org/officeDocument/2006/relationships/hyperlink" Target="http://talks.guns.ru/forums/icons/forum_pictures/000062/62526.jpg" TargetMode="External"/><Relationship Id="rId40" Type="http://schemas.openxmlformats.org/officeDocument/2006/relationships/image" Target="http://talks.guns.ru/forums/icons/forum_pictures/000062/thm/62528.jpg" TargetMode="External"/><Relationship Id="rId45" Type="http://schemas.openxmlformats.org/officeDocument/2006/relationships/hyperlink" Target="http://www.artemida-shop.ru/" TargetMode="External"/><Relationship Id="rId53" Type="http://schemas.openxmlformats.org/officeDocument/2006/relationships/image" Target="http://talks.guns.ru/forums/icons/forum_pictures/000062/thm/62533.jpg" TargetMode="External"/><Relationship Id="rId58" Type="http://schemas.openxmlformats.org/officeDocument/2006/relationships/image" Target="http://talks.guns.ru/forums/icons/forum_pictures/000062/thm/62540.jpg" TargetMode="External"/><Relationship Id="rId66" Type="http://schemas.openxmlformats.org/officeDocument/2006/relationships/image" Target="http://talks.guns.ru/forums/icons/forum_pictures/000062/thm/62548.jpg" TargetMode="External"/><Relationship Id="rId74" Type="http://schemas.openxmlformats.org/officeDocument/2006/relationships/image" Target="http://i2.guns.ru/forums/icons/icon6.gif" TargetMode="External"/><Relationship Id="rId79" Type="http://schemas.openxmlformats.org/officeDocument/2006/relationships/image" Target="http://talks.guns.ru/forums/icons/forum_pictures/000063/thm/63822.jpg" TargetMode="External"/><Relationship Id="rId87" Type="http://schemas.openxmlformats.org/officeDocument/2006/relationships/hyperlink" Target="http://talks.guns.ru/forum_light_message/2/002373-m961568.html" TargetMode="External"/><Relationship Id="rId102" Type="http://schemas.openxmlformats.org/officeDocument/2006/relationships/hyperlink" Target="http://www.uralweb.ru/rating/go/talksguns" TargetMode="External"/><Relationship Id="rId5" Type="http://schemas.openxmlformats.org/officeDocument/2006/relationships/hyperlink" Target="http://talks.guns.ru/forumindex" TargetMode="External"/><Relationship Id="rId61" Type="http://schemas.openxmlformats.org/officeDocument/2006/relationships/hyperlink" Target="http://talks.guns.ru/forums/icons/forum_pictures/000062/62544.jpg" TargetMode="External"/><Relationship Id="rId82" Type="http://schemas.openxmlformats.org/officeDocument/2006/relationships/image" Target="http://talks.guns.ru/forums/icons/forum_pictures/000063/thm/63828.gif" TargetMode="External"/><Relationship Id="rId90" Type="http://schemas.openxmlformats.org/officeDocument/2006/relationships/hyperlink" Target="http://talks.guns.ru/forum_light_message/2/002373-m961569.html" TargetMode="External"/><Relationship Id="rId95" Type="http://schemas.openxmlformats.org/officeDocument/2006/relationships/hyperlink" Target="http://talks.guns.ru/forummisc/post/2" TargetMode="External"/><Relationship Id="rId19" Type="http://schemas.openxmlformats.org/officeDocument/2006/relationships/hyperlink" Target="http://talks.guns.ru/forummisc/users_online" TargetMode="External"/><Relationship Id="rId14" Type="http://schemas.openxmlformats.org/officeDocument/2006/relationships/image" Target="http://talks.guns.ru/forum_counter" TargetMode="External"/><Relationship Id="rId22" Type="http://schemas.openxmlformats.org/officeDocument/2006/relationships/hyperlink" Target="http://talks.guns.ru/forumguns" TargetMode="External"/><Relationship Id="rId27" Type="http://schemas.openxmlformats.org/officeDocument/2006/relationships/hyperlink" Target="http://talks.guns.ru/forummessage/2/002373-2.html" TargetMode="External"/><Relationship Id="rId30" Type="http://schemas.openxmlformats.org/officeDocument/2006/relationships/hyperlink" Target="http://bratkoff-errero.com/" TargetMode="External"/><Relationship Id="rId35" Type="http://schemas.openxmlformats.org/officeDocument/2006/relationships/image" Target="http://i2.guns.ru/forums/posticon.gif" TargetMode="External"/><Relationship Id="rId43" Type="http://schemas.openxmlformats.org/officeDocument/2006/relationships/image" Target="media/image1.png"/><Relationship Id="rId48" Type="http://schemas.openxmlformats.org/officeDocument/2006/relationships/control" Target="activeX/activeX2.xml"/><Relationship Id="rId56" Type="http://schemas.openxmlformats.org/officeDocument/2006/relationships/hyperlink" Target="http://talks.guns.ru/forum_light_message/2/002373-m961558.html" TargetMode="External"/><Relationship Id="rId64" Type="http://schemas.openxmlformats.org/officeDocument/2006/relationships/hyperlink" Target="http://talks.guns.ru/forum_light_message/2/002373-m961559.html" TargetMode="External"/><Relationship Id="rId69" Type="http://schemas.openxmlformats.org/officeDocument/2006/relationships/hyperlink" Target="http://talks.guns.ru/forum/mod_action/edit_log/2/759978" TargetMode="External"/><Relationship Id="rId77" Type="http://schemas.openxmlformats.org/officeDocument/2006/relationships/hyperlink" Target="http://talks.guns.ru/forum_light_message/2/002373-m961564.html" TargetMode="External"/><Relationship Id="rId100" Type="http://schemas.openxmlformats.org/officeDocument/2006/relationships/hyperlink" Target="http://talks.guns.ru/forumtopics/2.html" TargetMode="External"/><Relationship Id="rId105" Type="http://schemas.openxmlformats.org/officeDocument/2006/relationships/image" Target="http://cnt.rambler.ru/top100.cnt?1275172" TargetMode="External"/><Relationship Id="rId8" Type="http://schemas.openxmlformats.org/officeDocument/2006/relationships/hyperlink" Target="http://talks.guns.ru/forumindex" TargetMode="External"/><Relationship Id="rId51" Type="http://schemas.openxmlformats.org/officeDocument/2006/relationships/image" Target="http://talks.guns.ru/forums/icons/forum_pictures/000062/thm/62530.jpg" TargetMode="External"/><Relationship Id="rId72" Type="http://schemas.openxmlformats.org/officeDocument/2006/relationships/hyperlink" Target="http://talks.guns.ru/forum_light_message/2/002373-m961561.html" TargetMode="External"/><Relationship Id="rId80" Type="http://schemas.openxmlformats.org/officeDocument/2006/relationships/hyperlink" Target="http://talks.guns.ru/forum_light_message/2/002373-m961565.html" TargetMode="External"/><Relationship Id="rId85" Type="http://schemas.openxmlformats.org/officeDocument/2006/relationships/image" Target="http://talks.guns.ru/forums/notround/clap.gif" TargetMode="External"/><Relationship Id="rId93" Type="http://schemas.openxmlformats.org/officeDocument/2006/relationships/hyperlink" Target="http://talks.guns.ru/forummessage/2/002373.html" TargetMode="External"/><Relationship Id="rId98" Type="http://schemas.openxmlformats.org/officeDocument/2006/relationships/hyperlink" Target="http://talks.guns.ru/forummisc/prev/2/002373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talks.guns.ru/forum_counter/list" TargetMode="External"/><Relationship Id="rId17" Type="http://schemas.openxmlformats.org/officeDocument/2006/relationships/hyperlink" Target="http://talks.guns.ru/forummisc/search/2" TargetMode="External"/><Relationship Id="rId25" Type="http://schemas.openxmlformats.org/officeDocument/2006/relationships/hyperlink" Target="http://talks.guns.ru/forum_auction" TargetMode="External"/><Relationship Id="rId33" Type="http://schemas.openxmlformats.org/officeDocument/2006/relationships/image" Target="http://i2.guns.ru/forums/printer.gif" TargetMode="External"/><Relationship Id="rId38" Type="http://schemas.openxmlformats.org/officeDocument/2006/relationships/image" Target="http://talks.guns.ru/forums/icons/forum_pictures/000062/thm/62526.jpg" TargetMode="External"/><Relationship Id="rId46" Type="http://schemas.openxmlformats.org/officeDocument/2006/relationships/image" Target="http://i2.guns.ru/i/artemida_120x240.gif" TargetMode="External"/><Relationship Id="rId59" Type="http://schemas.openxmlformats.org/officeDocument/2006/relationships/hyperlink" Target="http://talks.guns.ru/forums/icons/forum_pictures/000062/62542.jpg" TargetMode="External"/><Relationship Id="rId67" Type="http://schemas.openxmlformats.org/officeDocument/2006/relationships/hyperlink" Target="http://talks.guns.ru/forums/icons/forum_pictures/000062/62550.jpg" TargetMode="External"/><Relationship Id="rId103" Type="http://schemas.openxmlformats.org/officeDocument/2006/relationships/image" Target="http://hc.uralweb.ru/hc/talksguns?js=0" TargetMode="External"/><Relationship Id="rId108" Type="http://schemas.openxmlformats.org/officeDocument/2006/relationships/fontTable" Target="fontTable.xml"/><Relationship Id="rId20" Type="http://schemas.openxmlformats.org/officeDocument/2006/relationships/hyperlink" Target="http://talks.guns.ru/forumguns/links?number=2" TargetMode="External"/><Relationship Id="rId41" Type="http://schemas.openxmlformats.org/officeDocument/2006/relationships/hyperlink" Target="http://talks.guns.ru/forum/mod_action/edit_log/2/759973" TargetMode="External"/><Relationship Id="rId54" Type="http://schemas.openxmlformats.org/officeDocument/2006/relationships/hyperlink" Target="http://talks.guns.ru/forums/icons/forum_pictures/000062/62538.jpg" TargetMode="External"/><Relationship Id="rId62" Type="http://schemas.openxmlformats.org/officeDocument/2006/relationships/image" Target="http://talks.guns.ru/forums/icons/forum_pictures/000062/thm/62544.jpg" TargetMode="External"/><Relationship Id="rId70" Type="http://schemas.openxmlformats.org/officeDocument/2006/relationships/hyperlink" Target="http://talks.guns.ru/forum_light_message/2/002373-m961560.html" TargetMode="External"/><Relationship Id="rId75" Type="http://schemas.openxmlformats.org/officeDocument/2006/relationships/hyperlink" Target="http://guns.connect.fi/rs/krsgraaf.html" TargetMode="External"/><Relationship Id="rId83" Type="http://schemas.openxmlformats.org/officeDocument/2006/relationships/hyperlink" Target="http://talks.guns.ru/forum/mod_action/edit_log/2/770280" TargetMode="External"/><Relationship Id="rId88" Type="http://schemas.openxmlformats.org/officeDocument/2006/relationships/image" Target="http://i2.guns.ru/forums/icons/icon5.gif" TargetMode="External"/><Relationship Id="rId91" Type="http://schemas.openxmlformats.org/officeDocument/2006/relationships/image" Target="media/image2.png"/><Relationship Id="rId96" Type="http://schemas.openxmlformats.org/officeDocument/2006/relationships/image" Target="http://talks.guns.ru/forums/post6.gi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http://i2.guns.ru/forums/bbtitle_200607.gif" TargetMode="External"/><Relationship Id="rId15" Type="http://schemas.openxmlformats.org/officeDocument/2006/relationships/hyperlink" Target="http://talks.guns.ru/forummisc/login" TargetMode="External"/><Relationship Id="rId23" Type="http://schemas.openxmlformats.org/officeDocument/2006/relationships/hyperlink" Target="http://talks.guns.ru/forumguns/shop" TargetMode="External"/><Relationship Id="rId28" Type="http://schemas.openxmlformats.org/officeDocument/2006/relationships/hyperlink" Target="http://talks.guns.ru/forummisc/next/2/002373" TargetMode="External"/><Relationship Id="rId36" Type="http://schemas.openxmlformats.org/officeDocument/2006/relationships/image" Target="http://talks.guns.ru/forums/wink.gif" TargetMode="External"/><Relationship Id="rId49" Type="http://schemas.openxmlformats.org/officeDocument/2006/relationships/hyperlink" Target="http://talks.guns.ru/forum_light_message/2/002373-m961557.html" TargetMode="External"/><Relationship Id="rId57" Type="http://schemas.openxmlformats.org/officeDocument/2006/relationships/hyperlink" Target="http://talks.guns.ru/forums/icons/forum_pictures/000062/62540.jpg" TargetMode="External"/><Relationship Id="rId106" Type="http://schemas.openxmlformats.org/officeDocument/2006/relationships/hyperlink" Target="http://top.mail.ru/jump?from=1351843" TargetMode="External"/><Relationship Id="rId10" Type="http://schemas.openxmlformats.org/officeDocument/2006/relationships/hyperlink" Target="http://talks.guns.ru/forumtopics/2.html" TargetMode="External"/><Relationship Id="rId31" Type="http://schemas.openxmlformats.org/officeDocument/2006/relationships/image" Target="http://i2.guns.ru/i/banner_errero.jpg" TargetMode="External"/><Relationship Id="rId44" Type="http://schemas.openxmlformats.org/officeDocument/2006/relationships/control" Target="activeX/activeX1.xml"/><Relationship Id="rId52" Type="http://schemas.openxmlformats.org/officeDocument/2006/relationships/hyperlink" Target="http://talks.guns.ru/forums/icons/forum_pictures/000062/62533.jpg" TargetMode="External"/><Relationship Id="rId60" Type="http://schemas.openxmlformats.org/officeDocument/2006/relationships/image" Target="http://talks.guns.ru/forums/icons/forum_pictures/000062/thm/62542.jpg" TargetMode="External"/><Relationship Id="rId65" Type="http://schemas.openxmlformats.org/officeDocument/2006/relationships/hyperlink" Target="http://talks.guns.ru/forums/icons/forum_pictures/000062/62548.jpg" TargetMode="External"/><Relationship Id="rId73" Type="http://schemas.openxmlformats.org/officeDocument/2006/relationships/hyperlink" Target="http://talks.guns.ru/forum_light_message/2/002373-m961562.html" TargetMode="External"/><Relationship Id="rId78" Type="http://schemas.openxmlformats.org/officeDocument/2006/relationships/hyperlink" Target="http://talks.guns.ru/forums/icons/forum_pictures/000063/63822.jpg" TargetMode="External"/><Relationship Id="rId81" Type="http://schemas.openxmlformats.org/officeDocument/2006/relationships/hyperlink" Target="http://talks.guns.ru/forums/icons/forum_pictures/000063/63828.gif" TargetMode="External"/><Relationship Id="rId86" Type="http://schemas.openxmlformats.org/officeDocument/2006/relationships/hyperlink" Target="http://talks.guns.ru/forum_light_message/2/002373-m961567.html" TargetMode="External"/><Relationship Id="rId94" Type="http://schemas.openxmlformats.org/officeDocument/2006/relationships/hyperlink" Target="http://talks.guns.ru/forummessage/2/002373-2.html" TargetMode="External"/><Relationship Id="rId99" Type="http://schemas.openxmlformats.org/officeDocument/2006/relationships/hyperlink" Target="http://talks.guns.ru/forumindex" TargetMode="External"/><Relationship Id="rId101" Type="http://schemas.openxmlformats.org/officeDocument/2006/relationships/hyperlink" Target="http://talks.guns.ru/" TargetMode="External"/><Relationship Id="rId4" Type="http://schemas.openxmlformats.org/officeDocument/2006/relationships/webSettings" Target="webSettings.xml"/><Relationship Id="rId9" Type="http://schemas.openxmlformats.org/officeDocument/2006/relationships/image" Target="http://i2.guns.ru/forums/tline.gif" TargetMode="External"/><Relationship Id="rId13" Type="http://schemas.openxmlformats.org/officeDocument/2006/relationships/hyperlink" Target="/forum_counter/list" TargetMode="External"/><Relationship Id="rId18" Type="http://schemas.openxmlformats.org/officeDocument/2006/relationships/hyperlink" Target="http://talks.guns.ru/forummisc/images?forum=2&amp;topic=002373" TargetMode="External"/><Relationship Id="rId39" Type="http://schemas.openxmlformats.org/officeDocument/2006/relationships/hyperlink" Target="http://talks.guns.ru/forums/icons/forum_pictures/000062/62528.jpg" TargetMode="External"/><Relationship Id="rId109" Type="http://schemas.openxmlformats.org/officeDocument/2006/relationships/theme" Target="theme/theme1.xml"/><Relationship Id="rId34" Type="http://schemas.openxmlformats.org/officeDocument/2006/relationships/hyperlink" Target="http://talks.guns.ru/forum_light_message/2/002373-m961556.html" TargetMode="External"/><Relationship Id="rId50" Type="http://schemas.openxmlformats.org/officeDocument/2006/relationships/hyperlink" Target="http://talks.guns.ru/forums/icons/forum_pictures/000062/62530.jpg" TargetMode="External"/><Relationship Id="rId55" Type="http://schemas.openxmlformats.org/officeDocument/2006/relationships/image" Target="http://talks.guns.ru/forums/icons/forum_pictures/000062/thm/62538.jpg" TargetMode="External"/><Relationship Id="rId76" Type="http://schemas.openxmlformats.org/officeDocument/2006/relationships/hyperlink" Target="http://talks.guns.ru/forum_light_message/2/002373-m961563.html" TargetMode="External"/><Relationship Id="rId97" Type="http://schemas.openxmlformats.org/officeDocument/2006/relationships/hyperlink" Target="http://talks.guns.ru/forummisc/next/2/002373" TargetMode="External"/><Relationship Id="rId104" Type="http://schemas.openxmlformats.org/officeDocument/2006/relationships/hyperlink" Target="http://top100.rambler.ru/top100/" TargetMode="External"/><Relationship Id="rId7" Type="http://schemas.openxmlformats.org/officeDocument/2006/relationships/image" Target="http://i2.guns.ru/forums/open.gif" TargetMode="External"/><Relationship Id="rId71" Type="http://schemas.openxmlformats.org/officeDocument/2006/relationships/hyperlink" Target="http://talks.guns.ru/forum/mod_action/edit_log/2/760267" TargetMode="External"/><Relationship Id="rId92" Type="http://schemas.openxmlformats.org/officeDocument/2006/relationships/control" Target="activeX/activeX3.xml"/></Relationships>
</file>

<file path=word/activeX/activeX1.xml><?xml version="1.0" encoding="utf-8"?>
<ax:ocx xmlns:ax="http://schemas.microsoft.com/office/2006/activeX" xmlns:r="http://schemas.openxmlformats.org/officeDocument/2006/relationships" ax:classid="{D27CDB6E-AE6D-11CF-96B8-444553540000}" ax:persistence="persistPropertyBag">
  <ax:ocxPr ax:name="_cx" ax:value="3175"/>
  <ax:ocxPr ax:name="_cy" ax:value="6350"/>
  <ax:ocxPr ax:name="FlashVars" ax:value=""/>
  <ax:ocxPr ax:name="Movie" ax:value="http://talks.guns.ru/i/armsammo_120x240.swf?clickTAG=http://www.armsammo.com/"/>
  <ax:ocxPr ax:name="Src" ax:value="http://talks.guns.ru/i/armsammo_120x240.swf?clickTAG=http://www.armsammo.com/"/>
  <ax:ocxPr ax:name="WMode" ax:value="Window"/>
  <ax:ocxPr ax:name="Play" ax:value="0"/>
  <ax:ocxPr ax:name="Loop" ax:value="-1"/>
  <ax:ocxPr ax:name="Quality" ax:value="High"/>
  <ax:ocxPr ax:name="SAlign" ax:value=""/>
  <ax:ocxPr ax:name="Menu" ax:value="-1"/>
  <ax:ocxPr ax:name="Base" ax:value=""/>
  <ax:ocxPr ax:name="AllowScriptAccess" ax:value=""/>
  <ax:ocxPr ax:name="Scale" ax:value="ShowAll"/>
  <ax:ocxPr ax:name="DeviceFont" ax:value="0"/>
  <ax:ocxPr ax:name="EmbedMovie" ax:value="0"/>
  <ax:ocxPr ax:name="BGColor" ax:value=""/>
  <ax:ocxPr ax:name="SWRemote" ax:value=""/>
  <ax:ocxPr ax:name="MovieData" ax:value=""/>
  <ax:ocxPr ax:name="SeamlessTabbing" ax:value="1"/>
  <ax:ocxPr ax:name="Profile" ax:value="0"/>
  <ax:ocxPr ax:name="ProfileAddress" ax:value=""/>
  <ax:ocxPr ax:name="ProfilePort" ax:value="0"/>
  <ax:ocxPr ax:name="AllowNetworking" ax:value="all"/>
  <ax:ocxPr ax:name="AllowFullScreen" ax:value="false"/>
</ax:ocx>
</file>

<file path=word/activeX/activeX2.xml><?xml version="1.0" encoding="utf-8"?>
<ax:ocx xmlns:ax="http://schemas.microsoft.com/office/2006/activeX" xmlns:r="http://schemas.openxmlformats.org/officeDocument/2006/relationships" ax:classid="{D27CDB6E-AE6D-11CF-96B8-444553540000}" ax:persistence="persistPropertyBag">
  <ax:ocxPr ax:name="_cx" ax:value="3175"/>
  <ax:ocxPr ax:name="_cy" ax:value="6350"/>
  <ax:ocxPr ax:name="FlashVars" ax:value=""/>
  <ax:ocxPr ax:name="Movie" ax:value="http://i2.guns.ru/i/specialopswatch-120x240_2.swf?link1=http://www.specialopswatch.ru"/>
  <ax:ocxPr ax:name="Src" ax:value="http://i2.guns.ru/i/specialopswatch-120x240_2.swf?link1=http://www.specialopswatch.ru"/>
  <ax:ocxPr ax:name="WMode" ax:value="Window"/>
  <ax:ocxPr ax:name="Play" ax:value="0"/>
  <ax:ocxPr ax:name="Loop" ax:value="-1"/>
  <ax:ocxPr ax:name="Quality" ax:value="High"/>
  <ax:ocxPr ax:name="SAlign" ax:value=""/>
  <ax:ocxPr ax:name="Menu" ax:value="-1"/>
  <ax:ocxPr ax:name="Base" ax:value=""/>
  <ax:ocxPr ax:name="AllowScriptAccess" ax:value=""/>
  <ax:ocxPr ax:name="Scale" ax:value="ShowAll"/>
  <ax:ocxPr ax:name="DeviceFont" ax:value="0"/>
  <ax:ocxPr ax:name="EmbedMovie" ax:value="0"/>
  <ax:ocxPr ax:name="BGColor" ax:value=""/>
  <ax:ocxPr ax:name="SWRemote" ax:value=""/>
  <ax:ocxPr ax:name="MovieData" ax:value=""/>
  <ax:ocxPr ax:name="SeamlessTabbing" ax:value="1"/>
  <ax:ocxPr ax:name="Profile" ax:value="0"/>
  <ax:ocxPr ax:name="ProfileAddress" ax:value=""/>
  <ax:ocxPr ax:name="ProfilePort" ax:value="0"/>
  <ax:ocxPr ax:name="AllowNetworking" ax:value="all"/>
  <ax:ocxPr ax:name="AllowFullScreen" ax:value="false"/>
</ax:ocx>
</file>

<file path=word/activeX/activeX3.xml><?xml version="1.0" encoding="utf-8"?>
<ax:ocx xmlns:ax="http://schemas.microsoft.com/office/2006/activeX" xmlns:r="http://schemas.openxmlformats.org/officeDocument/2006/relationships" ax:classid="{D27CDB6E-AE6D-11CF-96B8-444553540000}" ax:persistence="persistPropertyBag">
  <ax:ocxPr ax:name="_cx" ax:value="21167"/>
  <ax:ocxPr ax:name="_cy" ax:value="2381"/>
  <ax:ocxPr ax:name="FlashVars" ax:value=""/>
  <ax:ocxPr ax:name="Movie" ax:value="http://www.megatorch.ru/banners/guns_05.swf"/>
  <ax:ocxPr ax:name="Src" ax:value="http://www.megatorch.ru/banners/guns_05.swf"/>
  <ax:ocxPr ax:name="WMode" ax:value="Window"/>
  <ax:ocxPr ax:name="Play" ax:value="-1"/>
  <ax:ocxPr ax:name="Loop" ax:value="-1"/>
  <ax:ocxPr ax:name="Quality" ax:value="High"/>
  <ax:ocxPr ax:name="SAlign" ax:value=""/>
  <ax:ocxPr ax:name="Menu" ax:value="0"/>
  <ax:ocxPr ax:name="Base" ax:value=""/>
  <ax:ocxPr ax:name="AllowScriptAccess" ax:value=""/>
  <ax:ocxPr ax:name="Scale" ax:value="ShowAll"/>
  <ax:ocxPr ax:name="DeviceFont" ax:value="0"/>
  <ax:ocxPr ax:name="EmbedMovie" ax:value="0"/>
  <ax:ocxPr ax:name="BGColor" ax:value=""/>
  <ax:ocxPr ax:name="SWRemote" ax:value=""/>
  <ax:ocxPr ax:name="MovieData" ax:value=""/>
  <ax:ocxPr ax:name="SeamlessTabbing" ax:value="1"/>
  <ax:ocxPr ax:name="Profile" ax:value="0"/>
  <ax:ocxPr ax:name="ProfileAddress" ax:value=""/>
  <ax:ocxPr ax:name="ProfilePort" ax:value="0"/>
  <ax:ocxPr ax:name="AllowNetworking" ax:value="all"/>
  <ax:ocxPr ax:name="AllowFullScreen" ax:value="false"/>
</ax:ocx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22939-17DE-4E4B-BCC5-85C08242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544</Words>
  <Characters>5664</Characters>
  <Application>Microsoft Office Word</Application>
  <DocSecurity>4</DocSecurity>
  <Lines>47</Lines>
  <Paragraphs>12</Paragraphs>
  <ScaleCrop>false</ScaleCrop>
  <Company/>
  <LinksUpToDate>false</LinksUpToDate>
  <CharactersWithSpaces>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Записки флинта. Проект "Ruger - BOSS". страница 3 - Guns.ru Talks</dc:title>
  <dc:subject/>
  <dc:creator>Алексей</dc:creator>
  <cp:keywords/>
  <dc:description/>
  <cp:lastModifiedBy>Алексей</cp:lastModifiedBy>
  <cp:revision>2</cp:revision>
  <dcterms:created xsi:type="dcterms:W3CDTF">2010-07-05T08:27:00Z</dcterms:created>
  <dcterms:modified xsi:type="dcterms:W3CDTF">2010-07-05T08:27:00Z</dcterms:modified>
</cp:coreProperties>
</file>